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CE" w:rsidRPr="003C2AFC" w:rsidRDefault="005A6EAE" w:rsidP="005A6EAE">
      <w:pPr>
        <w:jc w:val="right"/>
        <w:rPr>
          <w:b/>
          <w:sz w:val="24"/>
          <w:szCs w:val="24"/>
        </w:rPr>
      </w:pPr>
      <w:r w:rsidRPr="003C2AFC">
        <w:rPr>
          <w:b/>
          <w:sz w:val="24"/>
          <w:szCs w:val="24"/>
        </w:rPr>
        <w:t>ALLEGATO A</w:t>
      </w:r>
    </w:p>
    <w:p w:rsidR="005A6EAE" w:rsidRDefault="005A6EAE" w:rsidP="005A6EAE">
      <w:pPr>
        <w:jc w:val="right"/>
        <w:rPr>
          <w:b/>
        </w:rPr>
      </w:pPr>
    </w:p>
    <w:p w:rsidR="005A6EAE" w:rsidRPr="005A6EAE" w:rsidRDefault="005A6EAE" w:rsidP="005A6EAE">
      <w:pPr>
        <w:jc w:val="center"/>
        <w:rPr>
          <w:b/>
          <w:sz w:val="32"/>
          <w:szCs w:val="32"/>
        </w:rPr>
      </w:pPr>
      <w:r w:rsidRPr="005A6EAE">
        <w:rPr>
          <w:b/>
          <w:sz w:val="32"/>
          <w:szCs w:val="32"/>
        </w:rPr>
        <w:t>ORARI BAGNI PUBBLICI</w:t>
      </w:r>
    </w:p>
    <w:p w:rsidR="005A6EAE" w:rsidRDefault="005A6EAE" w:rsidP="005A6EAE">
      <w:pPr>
        <w:jc w:val="center"/>
        <w:rPr>
          <w:b/>
          <w:sz w:val="32"/>
          <w:szCs w:val="32"/>
        </w:rPr>
      </w:pPr>
      <w:r w:rsidRPr="005A6EAE">
        <w:rPr>
          <w:b/>
          <w:sz w:val="32"/>
          <w:szCs w:val="32"/>
        </w:rPr>
        <w:t>Piazza Granatieri di Sardegna n.200</w:t>
      </w:r>
    </w:p>
    <w:p w:rsidR="003C2AFC" w:rsidRDefault="003C2AFC" w:rsidP="005A6EAE">
      <w:pPr>
        <w:jc w:val="center"/>
        <w:rPr>
          <w:b/>
          <w:sz w:val="32"/>
          <w:szCs w:val="32"/>
        </w:rPr>
      </w:pPr>
    </w:p>
    <w:p w:rsidR="009503CE" w:rsidRDefault="009503CE" w:rsidP="005A6EAE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14"/>
      </w:tblGrid>
      <w:tr w:rsidR="00FA1DC6" w:rsidTr="003C2AFC">
        <w:trPr>
          <w:trHeight w:val="845"/>
        </w:trPr>
        <w:tc>
          <w:tcPr>
            <w:tcW w:w="3261" w:type="dxa"/>
          </w:tcPr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Novembre/</w:t>
            </w:r>
            <w:proofErr w:type="gramStart"/>
            <w:r>
              <w:rPr>
                <w:b/>
                <w:sz w:val="32"/>
                <w:szCs w:val="32"/>
              </w:rPr>
              <w:t>Marzo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514" w:type="dxa"/>
          </w:tcPr>
          <w:p w:rsidR="00FA1DC6" w:rsidRDefault="00FA1DC6" w:rsidP="00FA1DC6">
            <w:pPr>
              <w:ind w:left="37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 07:30/14:00</w:t>
            </w:r>
            <w:r>
              <w:rPr>
                <w:sz w:val="32"/>
                <w:szCs w:val="32"/>
              </w:rPr>
              <w:t xml:space="preserve"> -</w:t>
            </w:r>
            <w:r>
              <w:rPr>
                <w:sz w:val="32"/>
                <w:szCs w:val="32"/>
              </w:rPr>
              <w:t xml:space="preserve"> con aperture straordinarie in   particolari occasioni</w:t>
            </w:r>
          </w:p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:rsidTr="003C2AFC">
        <w:trPr>
          <w:trHeight w:val="843"/>
        </w:trPr>
        <w:tc>
          <w:tcPr>
            <w:tcW w:w="3261" w:type="dxa"/>
          </w:tcPr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Aprile/</w:t>
            </w:r>
            <w:proofErr w:type="gramStart"/>
            <w:r>
              <w:rPr>
                <w:b/>
                <w:sz w:val="32"/>
                <w:szCs w:val="32"/>
              </w:rPr>
              <w:t>Maggio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514" w:type="dxa"/>
          </w:tcPr>
          <w:p w:rsidR="00FA1DC6" w:rsidRDefault="000F3D3A" w:rsidP="005A6EA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A1DC6">
              <w:rPr>
                <w:sz w:val="32"/>
                <w:szCs w:val="32"/>
              </w:rPr>
              <w:t xml:space="preserve">pertura giornaliera 10:00/12:30 e 14:00/18:00 </w:t>
            </w:r>
            <w:r w:rsidR="00FA1DC6">
              <w:rPr>
                <w:sz w:val="32"/>
                <w:szCs w:val="32"/>
              </w:rPr>
              <w:t xml:space="preserve">- </w:t>
            </w:r>
            <w:r w:rsidR="00161D2B">
              <w:rPr>
                <w:sz w:val="32"/>
                <w:szCs w:val="32"/>
              </w:rPr>
              <w:t>con prolungamento orario</w:t>
            </w:r>
            <w:r w:rsidR="009503CE">
              <w:rPr>
                <w:sz w:val="32"/>
                <w:szCs w:val="32"/>
              </w:rPr>
              <w:t xml:space="preserve"> da concordare</w:t>
            </w:r>
            <w:r w:rsidR="00161D2B">
              <w:rPr>
                <w:sz w:val="32"/>
                <w:szCs w:val="32"/>
              </w:rPr>
              <w:t xml:space="preserve"> in occasione degli eventi </w:t>
            </w:r>
          </w:p>
          <w:p w:rsidR="00161D2B" w:rsidRDefault="00161D2B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:rsidTr="003C2AFC">
        <w:trPr>
          <w:trHeight w:val="969"/>
        </w:trPr>
        <w:tc>
          <w:tcPr>
            <w:tcW w:w="3261" w:type="dxa"/>
          </w:tcPr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 w:rsidRPr="00DA559F">
              <w:rPr>
                <w:b/>
                <w:sz w:val="32"/>
                <w:szCs w:val="32"/>
              </w:rPr>
              <w:t>Giugno:</w:t>
            </w:r>
          </w:p>
        </w:tc>
        <w:tc>
          <w:tcPr>
            <w:tcW w:w="6514" w:type="dxa"/>
          </w:tcPr>
          <w:p w:rsidR="009503CE" w:rsidRDefault="00FA1DC6" w:rsidP="009503CE">
            <w:pPr>
              <w:jc w:val="both"/>
              <w:rPr>
                <w:sz w:val="32"/>
                <w:szCs w:val="32"/>
              </w:rPr>
            </w:pPr>
            <w:r w:rsidRPr="00DA559F">
              <w:rPr>
                <w:sz w:val="32"/>
                <w:szCs w:val="32"/>
              </w:rPr>
              <w:t>apertura giornaliera 10:00</w:t>
            </w:r>
            <w:r w:rsidR="000F3D3A">
              <w:rPr>
                <w:sz w:val="32"/>
                <w:szCs w:val="32"/>
              </w:rPr>
              <w:t>/</w:t>
            </w:r>
            <w:r w:rsidRPr="00DA559F">
              <w:rPr>
                <w:sz w:val="32"/>
                <w:szCs w:val="32"/>
              </w:rPr>
              <w:t>12:30 e 14</w:t>
            </w:r>
            <w:r w:rsidR="000F3D3A">
              <w:rPr>
                <w:sz w:val="32"/>
                <w:szCs w:val="32"/>
              </w:rPr>
              <w:t>:00/</w:t>
            </w:r>
            <w:r w:rsidRPr="00DA559F">
              <w:rPr>
                <w:sz w:val="32"/>
                <w:szCs w:val="32"/>
              </w:rPr>
              <w:t>18</w:t>
            </w:r>
            <w:r w:rsidR="000F3D3A">
              <w:rPr>
                <w:sz w:val="32"/>
                <w:szCs w:val="32"/>
              </w:rPr>
              <w:t>:00</w:t>
            </w:r>
            <w:r w:rsidR="009503CE">
              <w:rPr>
                <w:sz w:val="32"/>
                <w:szCs w:val="32"/>
              </w:rPr>
              <w:t xml:space="preserve"> </w:t>
            </w:r>
            <w:r w:rsidR="009503CE">
              <w:rPr>
                <w:sz w:val="32"/>
                <w:szCs w:val="32"/>
              </w:rPr>
              <w:t xml:space="preserve">con prolungamento orario da concordare in occasione degli eventi </w:t>
            </w:r>
          </w:p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:rsidTr="003C2AFC">
        <w:trPr>
          <w:trHeight w:val="839"/>
        </w:trPr>
        <w:tc>
          <w:tcPr>
            <w:tcW w:w="3261" w:type="dxa"/>
          </w:tcPr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Luglio/</w:t>
            </w:r>
            <w:proofErr w:type="gramStart"/>
            <w:r>
              <w:rPr>
                <w:b/>
                <w:sz w:val="32"/>
                <w:szCs w:val="32"/>
              </w:rPr>
              <w:t>Agosto</w:t>
            </w:r>
            <w:proofErr w:type="gramEnd"/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6514" w:type="dxa"/>
          </w:tcPr>
          <w:p w:rsidR="009503CE" w:rsidRDefault="00D70EB9" w:rsidP="009503C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A1DC6">
              <w:rPr>
                <w:sz w:val="32"/>
                <w:szCs w:val="32"/>
              </w:rPr>
              <w:t xml:space="preserve">pertura giornaliera 10:30/12:30 e 15:30/16:30 </w:t>
            </w:r>
            <w:r w:rsidR="009503CE">
              <w:rPr>
                <w:sz w:val="32"/>
                <w:szCs w:val="32"/>
              </w:rPr>
              <w:t xml:space="preserve">con prolungamento orario da concordare in occasione degli eventi </w:t>
            </w:r>
          </w:p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:rsidTr="003C2AFC">
        <w:trPr>
          <w:trHeight w:val="853"/>
        </w:trPr>
        <w:tc>
          <w:tcPr>
            <w:tcW w:w="3261" w:type="dxa"/>
          </w:tcPr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 w:rsidRPr="005A6EAE">
              <w:rPr>
                <w:b/>
                <w:sz w:val="32"/>
                <w:szCs w:val="32"/>
              </w:rPr>
              <w:t>Settembre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6514" w:type="dxa"/>
          </w:tcPr>
          <w:p w:rsidR="009503CE" w:rsidRDefault="00D70EB9" w:rsidP="009503C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FA1DC6">
              <w:rPr>
                <w:sz w:val="32"/>
                <w:szCs w:val="32"/>
              </w:rPr>
              <w:t>pertura giornaliera 10:00/12:30 e 14:00/18:00</w:t>
            </w:r>
            <w:r w:rsidR="009503CE">
              <w:rPr>
                <w:sz w:val="32"/>
                <w:szCs w:val="32"/>
              </w:rPr>
              <w:t xml:space="preserve"> </w:t>
            </w:r>
            <w:r w:rsidR="009503CE">
              <w:rPr>
                <w:sz w:val="32"/>
                <w:szCs w:val="32"/>
              </w:rPr>
              <w:t xml:space="preserve">con prolungamento orario da concordare in occasione degli eventi </w:t>
            </w:r>
          </w:p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FA1DC6" w:rsidTr="003C2AFC">
        <w:trPr>
          <w:trHeight w:val="979"/>
        </w:trPr>
        <w:tc>
          <w:tcPr>
            <w:tcW w:w="3261" w:type="dxa"/>
          </w:tcPr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  <w:r w:rsidRPr="005A6EAE">
              <w:rPr>
                <w:b/>
                <w:sz w:val="32"/>
                <w:szCs w:val="32"/>
              </w:rPr>
              <w:t>Ottobre:</w:t>
            </w:r>
          </w:p>
        </w:tc>
        <w:tc>
          <w:tcPr>
            <w:tcW w:w="6514" w:type="dxa"/>
          </w:tcPr>
          <w:p w:rsidR="00FA1DC6" w:rsidRPr="005A6EAE" w:rsidRDefault="00FA1DC6" w:rsidP="00FA1DC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Mercoledì/</w:t>
            </w:r>
            <w:proofErr w:type="gramStart"/>
            <w:r>
              <w:rPr>
                <w:sz w:val="32"/>
                <w:szCs w:val="32"/>
              </w:rPr>
              <w:t>Sabato</w:t>
            </w:r>
            <w:proofErr w:type="gramEnd"/>
            <w:r>
              <w:rPr>
                <w:sz w:val="32"/>
                <w:szCs w:val="32"/>
              </w:rPr>
              <w:t>/Domenica 08:00 – 14:00 con apertura straordinaria in particolari occasioni</w:t>
            </w:r>
          </w:p>
          <w:p w:rsidR="00FA1DC6" w:rsidRDefault="00FA1DC6" w:rsidP="005A6EAE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FA1DC6" w:rsidRDefault="00FA1DC6" w:rsidP="005A6EAE">
      <w:pPr>
        <w:ind w:left="2552" w:hanging="2552"/>
        <w:jc w:val="both"/>
        <w:rPr>
          <w:b/>
          <w:sz w:val="32"/>
          <w:szCs w:val="32"/>
        </w:rPr>
      </w:pPr>
    </w:p>
    <w:sectPr w:rsidR="00FA1D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AE"/>
    <w:rsid w:val="000F3D3A"/>
    <w:rsid w:val="00161D2B"/>
    <w:rsid w:val="003C2AFC"/>
    <w:rsid w:val="005A6EAE"/>
    <w:rsid w:val="008C6948"/>
    <w:rsid w:val="009503CE"/>
    <w:rsid w:val="00AC2FCE"/>
    <w:rsid w:val="00D70EB9"/>
    <w:rsid w:val="00DA559F"/>
    <w:rsid w:val="00F72264"/>
    <w:rsid w:val="00F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932E"/>
  <w15:chartTrackingRefBased/>
  <w15:docId w15:val="{3B483444-8FCD-4AC9-A59C-82FDEB9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Tacchella</dc:creator>
  <cp:keywords/>
  <dc:description/>
  <cp:lastModifiedBy>Stefano Tacchella</cp:lastModifiedBy>
  <cp:revision>6</cp:revision>
  <cp:lastPrinted>2023-07-28T06:11:00Z</cp:lastPrinted>
  <dcterms:created xsi:type="dcterms:W3CDTF">2023-07-27T11:21:00Z</dcterms:created>
  <dcterms:modified xsi:type="dcterms:W3CDTF">2023-07-28T06:32:00Z</dcterms:modified>
</cp:coreProperties>
</file>