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AD24" w14:textId="77777777" w:rsidR="004632A5" w:rsidRPr="004632A5" w:rsidRDefault="004632A5" w:rsidP="004632A5">
      <w:pPr>
        <w:keepNext/>
        <w:suppressAutoHyphens/>
        <w:autoSpaceDN w:val="0"/>
        <w:spacing w:before="360" w:after="120" w:line="240" w:lineRule="auto"/>
        <w:jc w:val="center"/>
        <w:textAlignment w:val="baseline"/>
        <w:outlineLvl w:val="0"/>
        <w:rPr>
          <w:rFonts w:ascii="Times New Roman" w:eastAsia="NSimSun" w:hAnsi="Times New Roman" w:cs="Times New Roman"/>
          <w:b/>
          <w:bCs/>
          <w:smallCaps/>
          <w:color w:val="00000A"/>
          <w:kern w:val="3"/>
          <w:sz w:val="24"/>
          <w:szCs w:val="28"/>
          <w:lang w:eastAsia="zh-CN" w:bidi="it-IT"/>
          <w14:ligatures w14:val="none"/>
        </w:rPr>
      </w:pPr>
      <w:bookmarkStart w:id="0" w:name="_GoBack"/>
      <w:bookmarkEnd w:id="0"/>
      <w:r w:rsidRPr="004632A5">
        <w:rPr>
          <w:rFonts w:ascii="Times New Roman" w:eastAsia="NSimSun" w:hAnsi="Times New Roman" w:cs="Times New Roman"/>
          <w:b/>
          <w:bCs/>
          <w:smallCaps/>
          <w:color w:val="00000A"/>
          <w:kern w:val="3"/>
          <w:sz w:val="24"/>
          <w:szCs w:val="28"/>
          <w:lang w:eastAsia="zh-CN" w:bidi="it-IT"/>
          <w14:ligatures w14:val="none"/>
        </w:rPr>
        <w:t>Allegato 2</w:t>
      </w:r>
    </w:p>
    <w:p w14:paraId="22880DA8" w14:textId="77777777" w:rsidR="004632A5" w:rsidRPr="004632A5" w:rsidRDefault="004632A5" w:rsidP="004632A5">
      <w:pPr>
        <w:suppressAutoHyphens/>
        <w:autoSpaceDN w:val="0"/>
        <w:spacing w:after="0" w:line="240" w:lineRule="auto"/>
        <w:jc w:val="center"/>
        <w:textAlignment w:val="baseline"/>
        <w:rPr>
          <w:rFonts w:ascii="Times New Roman" w:eastAsia="Calibri" w:hAnsi="Times New Roman" w:cs="Times New Roman"/>
          <w:color w:val="00000A"/>
          <w:kern w:val="3"/>
          <w:sz w:val="20"/>
          <w:szCs w:val="20"/>
          <w:lang w:eastAsia="zh-CN" w:bidi="it-IT"/>
          <w14:ligatures w14:val="none"/>
        </w:rPr>
      </w:pPr>
    </w:p>
    <w:p w14:paraId="5880A143"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b/>
          <w:caps/>
          <w:color w:val="00000A"/>
          <w:kern w:val="3"/>
          <w:sz w:val="16"/>
          <w:szCs w:val="16"/>
          <w:lang w:eastAsia="zh-CN" w:bidi="it-IT"/>
          <w14:ligatures w14:val="none"/>
        </w:rPr>
      </w:pPr>
    </w:p>
    <w:p w14:paraId="59B76483" w14:textId="77777777" w:rsidR="004632A5" w:rsidRPr="004632A5" w:rsidRDefault="004632A5" w:rsidP="004632A5">
      <w:pPr>
        <w:suppressAutoHyphens/>
        <w:autoSpaceDN w:val="0"/>
        <w:spacing w:after="0" w:line="240" w:lineRule="auto"/>
        <w:jc w:val="center"/>
        <w:textAlignment w:val="baseline"/>
        <w:rPr>
          <w:rFonts w:ascii="Times New Roman" w:eastAsia="Calibri" w:hAnsi="Times New Roman" w:cs="Times New Roman"/>
          <w:b/>
          <w:caps/>
          <w:color w:val="00000A"/>
          <w:kern w:val="3"/>
          <w:sz w:val="20"/>
          <w:szCs w:val="20"/>
          <w:lang w:eastAsia="zh-CN" w:bidi="it-IT"/>
          <w14:ligatures w14:val="none"/>
        </w:rPr>
      </w:pPr>
      <w:r w:rsidRPr="004632A5">
        <w:rPr>
          <w:rFonts w:ascii="Times New Roman" w:eastAsia="Calibri" w:hAnsi="Times New Roman" w:cs="Times New Roman"/>
          <w:b/>
          <w:caps/>
          <w:color w:val="00000A"/>
          <w:kern w:val="3"/>
          <w:sz w:val="20"/>
          <w:szCs w:val="20"/>
          <w:lang w:eastAsia="zh-CN" w:bidi="it-IT"/>
          <w14:ligatures w14:val="none"/>
        </w:rPr>
        <w:t>documento di gara unico europeo (DGUE)</w:t>
      </w:r>
    </w:p>
    <w:p w14:paraId="6B97DD9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p>
    <w:p w14:paraId="3C1CC831" w14:textId="77777777" w:rsidR="004632A5" w:rsidRPr="004632A5" w:rsidRDefault="004632A5" w:rsidP="004632A5">
      <w:pPr>
        <w:keepNext/>
        <w:suppressAutoHyphens/>
        <w:autoSpaceDN w:val="0"/>
        <w:spacing w:after="0" w:line="240" w:lineRule="auto"/>
        <w:jc w:val="both"/>
        <w:textAlignment w:val="baseline"/>
        <w:rPr>
          <w:rFonts w:ascii="Times New Roman" w:eastAsia="Calibri" w:hAnsi="Times New Roman" w:cs="Times New Roman"/>
          <w:b/>
          <w:color w:val="00000A"/>
          <w:kern w:val="3"/>
          <w:sz w:val="18"/>
          <w:szCs w:val="18"/>
          <w:lang w:eastAsia="zh-CN" w:bidi="it-IT"/>
          <w14:ligatures w14:val="none"/>
        </w:rPr>
      </w:pPr>
      <w:r w:rsidRPr="004632A5">
        <w:rPr>
          <w:rFonts w:ascii="Times New Roman" w:eastAsia="Calibri" w:hAnsi="Times New Roman" w:cs="Times New Roman"/>
          <w:b/>
          <w:color w:val="00000A"/>
          <w:kern w:val="3"/>
          <w:sz w:val="18"/>
          <w:szCs w:val="18"/>
          <w:lang w:eastAsia="zh-CN" w:bidi="it-IT"/>
          <w14:ligatures w14:val="none"/>
        </w:rPr>
        <w:t>Parte I: Informazioni sulla procedura di appalto e sull'amministrazione aggiudicatrice o ente aggiudicatore</w:t>
      </w:r>
    </w:p>
    <w:p w14:paraId="3738CDA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p>
    <w:p w14:paraId="19364EF2"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5"/>
          <w:szCs w:val="15"/>
          <w:lang w:eastAsia="zh-CN" w:bidi="it-IT"/>
          <w14:ligatures w14:val="none"/>
        </w:rPr>
        <w:t xml:space="preserve">Per le procedure di appalto per le quali è stato pubblicato un avviso di indizione di gara nella </w:t>
      </w:r>
      <w:r w:rsidRPr="004632A5">
        <w:rPr>
          <w:rFonts w:ascii="Arial" w:eastAsia="Calibri" w:hAnsi="Arial" w:cs="Arial"/>
          <w:b/>
          <w:i/>
          <w:color w:val="00000A"/>
          <w:kern w:val="3"/>
          <w:sz w:val="15"/>
          <w:szCs w:val="15"/>
          <w:lang w:eastAsia="zh-CN" w:bidi="it-IT"/>
          <w14:ligatures w14:val="none"/>
        </w:rPr>
        <w:t>Gazzetta ufficiale dell'Unione europea</w:t>
      </w:r>
      <w:r w:rsidRPr="004632A5">
        <w:rPr>
          <w:rFonts w:ascii="Arial" w:eastAsia="Calibri" w:hAnsi="Arial" w:cs="Arial"/>
          <w:b/>
          <w:color w:val="00000A"/>
          <w:kern w:val="3"/>
          <w:sz w:val="15"/>
          <w:szCs w:val="15"/>
          <w:lang w:eastAsia="zh-CN" w:bidi="it-IT"/>
          <w14:ligatures w14:val="none"/>
        </w:rPr>
        <w:t xml:space="preserve"> le informazioni richieste dalla parte I saranno acquisite automaticamente, a condizione che per generare e compilare il DGUE sia utilizzato il servizio DGUE elettronico (</w:t>
      </w:r>
      <w:r w:rsidRPr="004632A5">
        <w:rPr>
          <w:rFonts w:ascii="Arial" w:eastAsia="Calibri" w:hAnsi="Arial" w:cs="Arial"/>
          <w:b/>
          <w:color w:val="00000A"/>
          <w:kern w:val="3"/>
          <w:sz w:val="15"/>
          <w:szCs w:val="15"/>
          <w:vertAlign w:val="superscript"/>
          <w:lang w:eastAsia="zh-CN" w:bidi="it-IT"/>
          <w14:ligatures w14:val="none"/>
        </w:rPr>
        <w:footnoteReference w:id="1"/>
      </w:r>
      <w:r w:rsidRPr="004632A5">
        <w:rPr>
          <w:rFonts w:ascii="Arial" w:eastAsia="Calibri" w:hAnsi="Arial" w:cs="Arial"/>
          <w:b/>
          <w:color w:val="00000A"/>
          <w:kern w:val="3"/>
          <w:sz w:val="15"/>
          <w:szCs w:val="15"/>
          <w:lang w:eastAsia="zh-CN" w:bidi="it-IT"/>
          <w14:ligatures w14:val="none"/>
        </w:rPr>
        <w:t>). Riferimento della pubblicazione del pertinente avviso o bando (</w:t>
      </w:r>
      <w:r w:rsidRPr="004632A5">
        <w:rPr>
          <w:rFonts w:ascii="Arial" w:eastAsia="Calibri" w:hAnsi="Arial" w:cs="Arial"/>
          <w:b/>
          <w:color w:val="00000A"/>
          <w:kern w:val="3"/>
          <w:sz w:val="15"/>
          <w:szCs w:val="15"/>
          <w:vertAlign w:val="superscript"/>
          <w:lang w:eastAsia="zh-CN" w:bidi="it-IT"/>
          <w14:ligatures w14:val="none"/>
        </w:rPr>
        <w:footnoteReference w:id="2"/>
      </w:r>
      <w:r w:rsidRPr="004632A5">
        <w:rPr>
          <w:rFonts w:ascii="Arial" w:eastAsia="Calibri" w:hAnsi="Arial" w:cs="Arial"/>
          <w:b/>
          <w:color w:val="00000A"/>
          <w:kern w:val="3"/>
          <w:sz w:val="15"/>
          <w:szCs w:val="15"/>
          <w:lang w:eastAsia="zh-CN" w:bidi="it-IT"/>
          <w14:ligatures w14:val="none"/>
        </w:rPr>
        <w:t xml:space="preserve">)  nella </w:t>
      </w:r>
      <w:r w:rsidRPr="004632A5">
        <w:rPr>
          <w:rFonts w:ascii="Arial" w:eastAsia="Calibri" w:hAnsi="Arial" w:cs="Arial"/>
          <w:b/>
          <w:i/>
          <w:color w:val="00000A"/>
          <w:kern w:val="3"/>
          <w:sz w:val="15"/>
          <w:szCs w:val="15"/>
          <w:lang w:eastAsia="zh-CN" w:bidi="it-IT"/>
          <w14:ligatures w14:val="none"/>
        </w:rPr>
        <w:t>Gazzetta ufficiale dell'Unione europea</w:t>
      </w:r>
      <w:r w:rsidRPr="004632A5">
        <w:rPr>
          <w:rFonts w:ascii="Arial" w:eastAsia="Calibri" w:hAnsi="Arial" w:cs="Arial"/>
          <w:b/>
          <w:color w:val="00000A"/>
          <w:kern w:val="3"/>
          <w:sz w:val="15"/>
          <w:szCs w:val="15"/>
          <w:lang w:eastAsia="zh-CN" w:bidi="it-IT"/>
          <w14:ligatures w14:val="none"/>
        </w:rPr>
        <w:t>:</w:t>
      </w:r>
    </w:p>
    <w:p w14:paraId="537F5422"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p>
    <w:p w14:paraId="56CB7B5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GU UE S numero [], data [], pag. [],</w:t>
      </w:r>
    </w:p>
    <w:p w14:paraId="57485E8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Numero dell'avviso nella GU S: [ ][ ][ ][ ]/S [ ][ ][ ]–[ ][ ][ ][ ][ ][ ][ ]</w:t>
      </w:r>
    </w:p>
    <w:p w14:paraId="0E6010CE"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Se non è pubblicato un avviso di indizione di gara nella GU UE, l'amministrazione aggiudicatrice o l'ente aggiudicatore deve compilare le informazioni in modo da permettere l'individuazione univoca della procedura di appalto:</w:t>
      </w:r>
    </w:p>
    <w:p w14:paraId="1671708D"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5"/>
          <w:szCs w:val="15"/>
          <w:lang w:eastAsia="zh-CN" w:bidi="it-IT"/>
          <w14:ligatures w14:val="none"/>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8F7902A" w14:textId="77777777" w:rsidR="004632A5" w:rsidRPr="004632A5" w:rsidRDefault="004632A5" w:rsidP="004632A5">
      <w:pPr>
        <w:keepNext/>
        <w:suppressAutoHyphens/>
        <w:autoSpaceDN w:val="0"/>
        <w:spacing w:before="120" w:after="360" w:line="240" w:lineRule="auto"/>
        <w:textAlignment w:val="baseline"/>
        <w:rPr>
          <w:rFonts w:ascii="Arial" w:eastAsia="Calibri" w:hAnsi="Arial" w:cs="Arial"/>
          <w:caps/>
          <w:smallCaps/>
          <w:color w:val="00000A"/>
          <w:kern w:val="3"/>
          <w:sz w:val="16"/>
          <w:szCs w:val="16"/>
          <w:lang w:eastAsia="zh-CN" w:bidi="it-IT"/>
          <w14:ligatures w14:val="none"/>
        </w:rPr>
      </w:pPr>
    </w:p>
    <w:p w14:paraId="6C6264E9"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Informazioni sulla procedura di appalto</w:t>
      </w:r>
    </w:p>
    <w:p w14:paraId="15C62DB1"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064A1357" w14:textId="77777777" w:rsidTr="006A3A75">
        <w:tblPrEx>
          <w:tblCellMar>
            <w:top w:w="0" w:type="dxa"/>
            <w:bottom w:w="0" w:type="dxa"/>
          </w:tblCellMar>
        </w:tblPrEx>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ED39A44"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4"/>
                <w:szCs w:val="14"/>
                <w:lang w:eastAsia="zh-CN" w:bidi="it-IT"/>
                <w14:ligatures w14:val="none"/>
              </w:rPr>
              <w:t xml:space="preserve">Identità del committente </w:t>
            </w: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vertAlign w:val="superscript"/>
                <w:lang w:eastAsia="zh-CN" w:bidi="it-IT"/>
                <w14:ligatures w14:val="none"/>
              </w:rPr>
              <w:footnoteReference w:id="3"/>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D2210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23A1CB20" w14:textId="77777777" w:rsidTr="006A3A75">
        <w:tblPrEx>
          <w:tblCellMar>
            <w:top w:w="0" w:type="dxa"/>
            <w:bottom w:w="0" w:type="dxa"/>
          </w:tblCellMar>
        </w:tblPrEx>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D4A58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Denominazione:</w:t>
            </w:r>
          </w:p>
          <w:p w14:paraId="12DE28D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w:t>
            </w:r>
          </w:p>
          <w:p w14:paraId="6FD1BE4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C7DCBD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COMUNE DI CAMPO NELL’ELBA</w:t>
            </w:r>
          </w:p>
          <w:p w14:paraId="6102B2E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PIAZZA DANTE ALIGHIERI, 1</w:t>
            </w:r>
          </w:p>
          <w:p w14:paraId="3F971F8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Garamond" w:eastAsia="Calibri" w:hAnsi="Garamond" w:cs="Times New Roman"/>
                <w:b/>
                <w:bCs/>
                <w:color w:val="000000"/>
                <w:kern w:val="3"/>
                <w:sz w:val="16"/>
                <w:lang w:eastAsia="zh-CN" w:bidi="it-IT"/>
                <w14:ligatures w14:val="none"/>
              </w:rPr>
              <w:t>82001510492</w:t>
            </w:r>
          </w:p>
        </w:tc>
      </w:tr>
      <w:tr w:rsidR="004632A5" w:rsidRPr="004632A5" w14:paraId="6CBC5ADE" w14:textId="77777777" w:rsidTr="006A3A75">
        <w:tblPrEx>
          <w:tblCellMar>
            <w:top w:w="0" w:type="dxa"/>
            <w:bottom w:w="0" w:type="dxa"/>
          </w:tblCellMar>
        </w:tblPrEx>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FA43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0A932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4DA05E86" w14:textId="77777777" w:rsidTr="006A3A75">
        <w:tblPrEx>
          <w:tblCellMar>
            <w:top w:w="0" w:type="dxa"/>
            <w:bottom w:w="0" w:type="dxa"/>
          </w:tblCellMar>
        </w:tblPrEx>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F6E1E0"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Titolo o breve descrizione dell'appalto (</w:t>
            </w:r>
            <w:r w:rsidRPr="004632A5">
              <w:rPr>
                <w:rFonts w:ascii="Arial" w:eastAsia="Calibri" w:hAnsi="Arial" w:cs="Arial"/>
                <w:color w:val="00000A"/>
                <w:kern w:val="3"/>
                <w:sz w:val="14"/>
                <w:szCs w:val="14"/>
                <w:vertAlign w:val="superscript"/>
                <w:lang w:eastAsia="zh-CN" w:bidi="it-IT"/>
                <w14:ligatures w14:val="none"/>
              </w:rPr>
              <w:footnoteReference w:id="4"/>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43FF27" w14:textId="77777777" w:rsidR="004632A5" w:rsidRPr="004632A5" w:rsidRDefault="004632A5" w:rsidP="004632A5">
            <w:pPr>
              <w:widowControl w:val="0"/>
              <w:autoSpaceDE w:val="0"/>
              <w:autoSpaceDN w:val="0"/>
              <w:spacing w:before="8" w:after="0" w:line="240" w:lineRule="auto"/>
              <w:ind w:right="1016"/>
              <w:jc w:val="both"/>
              <w:rPr>
                <w:rFonts w:ascii="Times New Roman" w:eastAsia="Times New Roman" w:hAnsi="Times New Roman" w:cs="Times New Roman"/>
                <w:kern w:val="0"/>
                <w14:ligatures w14:val="none"/>
              </w:rPr>
            </w:pPr>
            <w:r w:rsidRPr="004632A5">
              <w:rPr>
                <w:rFonts w:ascii="Arial" w:eastAsia="Calibri" w:hAnsi="Arial" w:cs="Arial"/>
                <w:b/>
                <w:bCs/>
                <w:color w:val="000000"/>
                <w:kern w:val="3"/>
                <w:sz w:val="14"/>
                <w:szCs w:val="14"/>
                <w:lang w:eastAsia="zh-CN" w:bidi="it-IT"/>
                <w14:ligatures w14:val="none"/>
              </w:rPr>
              <w:t xml:space="preserve">RICHIESTA DI OFFERTA PER AFFIDAMENTO DIRETTO DEL SERVIZIO DI TRASPORTO PUBBLICO LOCALE FRA LE FRAZIONI DI SAN PIERO   E SANT’ILARIO </w:t>
            </w:r>
            <w:r w:rsidRPr="004632A5">
              <w:rPr>
                <w:rFonts w:ascii="Arial" w:eastAsia="Times New Roman" w:hAnsi="Arial" w:cs="Arial"/>
                <w:b/>
                <w:bCs/>
                <w:color w:val="000000"/>
                <w:kern w:val="0"/>
                <w:sz w:val="14"/>
                <w:szCs w:val="14"/>
                <w14:ligatures w14:val="none"/>
              </w:rPr>
              <w:t>PER IL PERIODO 16 GIUGNO – 15 SETTEMBRE 2025</w:t>
            </w:r>
          </w:p>
        </w:tc>
      </w:tr>
      <w:tr w:rsidR="004632A5" w:rsidRPr="004632A5" w14:paraId="683A3E63" w14:textId="77777777" w:rsidTr="006A3A75">
        <w:tblPrEx>
          <w:tblCellMar>
            <w:top w:w="0" w:type="dxa"/>
            <w:bottom w:w="0" w:type="dxa"/>
          </w:tblCellMar>
        </w:tblPrEx>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570EF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Numero di riferimento attribuito al fascicolo dall'amministrazione aggiudicatrice o ente aggiudicatore (ove esistente) (</w:t>
            </w:r>
            <w:r w:rsidRPr="004632A5">
              <w:rPr>
                <w:rFonts w:ascii="Arial" w:eastAsia="Calibri" w:hAnsi="Arial" w:cs="Arial"/>
                <w:color w:val="00000A"/>
                <w:kern w:val="3"/>
                <w:sz w:val="14"/>
                <w:szCs w:val="14"/>
                <w:vertAlign w:val="superscript"/>
                <w:lang w:eastAsia="zh-CN" w:bidi="it-IT"/>
                <w14:ligatures w14:val="none"/>
              </w:rPr>
              <w:footnoteReference w:id="5"/>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E64D8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3362C805" w14:textId="77777777" w:rsidTr="006A3A75">
        <w:tblPrEx>
          <w:tblCellMar>
            <w:top w:w="0" w:type="dxa"/>
            <w:bottom w:w="0" w:type="dxa"/>
          </w:tblCellMar>
        </w:tblPrEx>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785B3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CIG</w:t>
            </w:r>
          </w:p>
          <w:p w14:paraId="2D4F50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CUP (ove previsto)</w:t>
            </w:r>
          </w:p>
          <w:p w14:paraId="56E2490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Codice progetto (ove l’appalto sia finanziato o cofinanziato con fondi europei)</w:t>
            </w:r>
            <w:r w:rsidRPr="004632A5">
              <w:rPr>
                <w:rFonts w:ascii="Arial" w:eastAsia="Calibri" w:hAnsi="Arial" w:cs="Arial"/>
                <w:color w:val="000000"/>
                <w:kern w:val="3"/>
                <w:sz w:val="14"/>
                <w:szCs w:val="14"/>
                <w:lang w:eastAsia="zh-CN" w:bidi="it-IT"/>
                <w14:ligatures w14:val="none"/>
              </w:rPr>
              <w:tab/>
            </w:r>
          </w:p>
          <w:p w14:paraId="42198DC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Tipologia di Appalto</w:t>
            </w:r>
          </w:p>
          <w:p w14:paraId="6961EB0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Lista CPV inerenti all’Appalto</w:t>
            </w:r>
          </w:p>
          <w:p w14:paraId="6C81770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Nominativo RUP ed eventuale Responsabile Fase di affidamento</w:t>
            </w:r>
          </w:p>
          <w:p w14:paraId="3DC0367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Telefono</w:t>
            </w:r>
          </w:p>
          <w:p w14:paraId="11F539F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BC581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  ]</w:t>
            </w:r>
          </w:p>
          <w:p w14:paraId="5F8C7B7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2B6A64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2B9A457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866D63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appalto di servizi ]</w:t>
            </w:r>
          </w:p>
          <w:p w14:paraId="7C34F7D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60100000-9 ]</w:t>
            </w:r>
          </w:p>
          <w:p w14:paraId="1714B04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dott.ssa Agnese Mazzanti</w:t>
            </w:r>
          </w:p>
          <w:p w14:paraId="0FBA43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0565979344</w:t>
            </w:r>
          </w:p>
          <w:p w14:paraId="77ADB4C1"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hyperlink r:id="rId7" w:history="1">
              <w:r w:rsidRPr="004632A5">
                <w:rPr>
                  <w:rFonts w:ascii="Arial" w:eastAsia="Calibri" w:hAnsi="Arial" w:cs="Arial"/>
                  <w:color w:val="0563C1"/>
                  <w:kern w:val="3"/>
                  <w:sz w:val="14"/>
                  <w:szCs w:val="14"/>
                  <w:u w:val="single"/>
                  <w:lang w:eastAsia="zh-CN" w:bidi="it-IT"/>
                  <w14:ligatures w14:val="none"/>
                </w:rPr>
                <w:t>a.mazzanti@comune.camponellelba.li.it</w:t>
              </w:r>
            </w:hyperlink>
          </w:p>
          <w:p w14:paraId="5DFC4EA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tc>
      </w:tr>
    </w:tbl>
    <w:p w14:paraId="6FA02FBF"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lastRenderedPageBreak/>
        <w:t>Tutte le altre informazioni in tutte le sezioni del DGUE devono essere inserite dall'operatore economico</w:t>
      </w:r>
    </w:p>
    <w:p w14:paraId="6F549A9C" w14:textId="77777777" w:rsidR="004632A5" w:rsidRPr="004632A5" w:rsidRDefault="004632A5" w:rsidP="004632A5">
      <w:pPr>
        <w:keepNext/>
        <w:pageBreakBefore/>
        <w:suppressAutoHyphens/>
        <w:autoSpaceDN w:val="0"/>
        <w:spacing w:before="120" w:after="360" w:line="240" w:lineRule="auto"/>
        <w:jc w:val="center"/>
        <w:textAlignment w:val="baseline"/>
        <w:rPr>
          <w:rFonts w:ascii="Times New Roman" w:eastAsia="Calibri" w:hAnsi="Times New Roman" w:cs="Times New Roman"/>
          <w:b/>
          <w:color w:val="00000A"/>
          <w:kern w:val="3"/>
          <w:sz w:val="18"/>
          <w:szCs w:val="18"/>
          <w:lang w:eastAsia="zh-CN" w:bidi="it-IT"/>
          <w14:ligatures w14:val="none"/>
        </w:rPr>
      </w:pPr>
      <w:r w:rsidRPr="004632A5">
        <w:rPr>
          <w:rFonts w:ascii="Times New Roman" w:eastAsia="Calibri" w:hAnsi="Times New Roman" w:cs="Times New Roman"/>
          <w:b/>
          <w:color w:val="00000A"/>
          <w:kern w:val="3"/>
          <w:sz w:val="18"/>
          <w:szCs w:val="18"/>
          <w:lang w:eastAsia="zh-CN" w:bidi="it-IT"/>
          <w14:ligatures w14:val="none"/>
        </w:rPr>
        <w:lastRenderedPageBreak/>
        <w:t>Parte II: Informazioni sull'operatore economico</w:t>
      </w:r>
    </w:p>
    <w:p w14:paraId="1BBC45FD"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caps/>
          <w:smallCaps/>
          <w:color w:val="00000A"/>
          <w:kern w:val="3"/>
          <w:sz w:val="14"/>
          <w:szCs w:val="14"/>
          <w:lang w:eastAsia="zh-CN" w:bidi="it-IT"/>
          <w14:ligatures w14:val="none"/>
        </w:rPr>
      </w:pPr>
      <w:r w:rsidRPr="004632A5">
        <w:rPr>
          <w:rFonts w:ascii="Arial" w:eastAsia="Calibri" w:hAnsi="Arial" w:cs="Arial"/>
          <w:caps/>
          <w:smallCaps/>
          <w:color w:val="00000A"/>
          <w:kern w:val="3"/>
          <w:sz w:val="14"/>
          <w:szCs w:val="14"/>
          <w:lang w:eastAsia="zh-CN" w:bidi="it-IT"/>
          <w14:ligatures w14:val="none"/>
        </w:rPr>
        <w:t>A: Informazioni sull'operatore economico</w:t>
      </w:r>
    </w:p>
    <w:tbl>
      <w:tblPr>
        <w:tblW w:w="9336" w:type="dxa"/>
        <w:tblInd w:w="-113" w:type="dxa"/>
        <w:tblLayout w:type="fixed"/>
        <w:tblCellMar>
          <w:left w:w="10" w:type="dxa"/>
          <w:right w:w="10" w:type="dxa"/>
        </w:tblCellMar>
        <w:tblLook w:val="04A0" w:firstRow="1" w:lastRow="0" w:firstColumn="1" w:lastColumn="0" w:noHBand="0" w:noVBand="1"/>
      </w:tblPr>
      <w:tblGrid>
        <w:gridCol w:w="5533"/>
        <w:gridCol w:w="3803"/>
      </w:tblGrid>
      <w:tr w:rsidR="004632A5" w:rsidRPr="004632A5" w14:paraId="073A60FE"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D5C35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Dati identificativi</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B4B96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09624877"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A7B44E" w14:textId="77777777" w:rsidR="004632A5" w:rsidRPr="004632A5" w:rsidRDefault="004632A5" w:rsidP="004632A5">
            <w:pPr>
              <w:suppressAutoHyphens/>
              <w:autoSpaceDN w:val="0"/>
              <w:spacing w:before="120" w:after="120" w:line="240" w:lineRule="auto"/>
              <w:ind w:left="850" w:hanging="85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Ruolo</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BD11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7F2423DB"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82AB50" w14:textId="77777777" w:rsidR="004632A5" w:rsidRPr="004632A5" w:rsidRDefault="004632A5" w:rsidP="004632A5">
            <w:pPr>
              <w:suppressAutoHyphens/>
              <w:autoSpaceDN w:val="0"/>
              <w:spacing w:before="120" w:after="120" w:line="240" w:lineRule="auto"/>
              <w:ind w:left="850" w:hanging="85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Nome/denominazione: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F2EAB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1647E4CB" w14:textId="77777777" w:rsidTr="006A3A75">
        <w:tblPrEx>
          <w:tblCellMar>
            <w:top w:w="0" w:type="dxa"/>
            <w:bottom w:w="0" w:type="dxa"/>
          </w:tblCellMar>
        </w:tblPrEx>
        <w:trPr>
          <w:trHeight w:val="826"/>
        </w:trPr>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8088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Partita IVA, se applicabile:</w:t>
            </w:r>
          </w:p>
          <w:p w14:paraId="6602D2E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non è applicabile un numero di partita IVA indicare un altro numero di identificazione nazionale, se richiesto e applicabile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61A74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p w14:paraId="5E5C4E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12008BA3"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F20FCD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postale: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8F92D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4824E33" w14:textId="77777777" w:rsidTr="006A3A75">
        <w:tblPrEx>
          <w:tblCellMar>
            <w:top w:w="0" w:type="dxa"/>
            <w:bottom w:w="0" w:type="dxa"/>
          </w:tblCellMar>
        </w:tblPrEx>
        <w:trPr>
          <w:trHeight w:val="1184"/>
        </w:trPr>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9F99DAB"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Persone di contatto (</w:t>
            </w:r>
            <w:r w:rsidRPr="004632A5">
              <w:rPr>
                <w:rFonts w:ascii="Arial" w:eastAsia="Calibri" w:hAnsi="Arial" w:cs="Arial"/>
                <w:color w:val="000000"/>
                <w:kern w:val="3"/>
                <w:sz w:val="14"/>
                <w:szCs w:val="14"/>
                <w:vertAlign w:val="superscript"/>
                <w:lang w:eastAsia="zh-CN" w:bidi="it-IT"/>
                <w14:ligatures w14:val="none"/>
              </w:rPr>
              <w:footnoteReference w:id="6"/>
            </w:r>
            <w:r w:rsidRPr="004632A5">
              <w:rPr>
                <w:rFonts w:ascii="Arial" w:eastAsia="Calibri" w:hAnsi="Arial" w:cs="Arial"/>
                <w:color w:val="000000"/>
                <w:kern w:val="3"/>
                <w:sz w:val="14"/>
                <w:szCs w:val="14"/>
                <w:lang w:eastAsia="zh-CN" w:bidi="it-IT"/>
                <w14:ligatures w14:val="none"/>
              </w:rPr>
              <w:t>):</w:t>
            </w:r>
          </w:p>
          <w:p w14:paraId="38227E7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Telefono:</w:t>
            </w:r>
          </w:p>
          <w:p w14:paraId="1E5A70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e-mail:</w:t>
            </w:r>
          </w:p>
          <w:p w14:paraId="0EA62C9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(indirizzo Internet o sito web) (</w:t>
            </w:r>
            <w:r w:rsidRPr="004632A5">
              <w:rPr>
                <w:rFonts w:ascii="Arial" w:eastAsia="Calibri" w:hAnsi="Arial" w:cs="Arial"/>
                <w:i/>
                <w:color w:val="000000"/>
                <w:kern w:val="3"/>
                <w:sz w:val="14"/>
                <w:szCs w:val="14"/>
                <w:lang w:eastAsia="zh-CN" w:bidi="it-IT"/>
                <w14:ligatures w14:val="none"/>
              </w:rPr>
              <w:t>ove esistente</w:t>
            </w:r>
            <w:r w:rsidRPr="004632A5">
              <w:rPr>
                <w:rFonts w:ascii="Arial" w:eastAsia="Calibri" w:hAnsi="Arial" w:cs="Arial"/>
                <w:color w:val="000000"/>
                <w:kern w:val="3"/>
                <w:sz w:val="14"/>
                <w:szCs w:val="14"/>
                <w:lang w:eastAsia="zh-CN" w:bidi="it-IT"/>
                <w14:ligatures w14:val="none"/>
              </w:rPr>
              <w:t>):</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8092E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33FB9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2EB82C5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xml:space="preserve">[……………]  </w:t>
            </w:r>
          </w:p>
          <w:p w14:paraId="6A8AA90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1121A785"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FED54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Informazioni generali:</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486A4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1D1DC528"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24539C"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è una microimpresa, oppure un'impresa piccola o media (</w:t>
            </w:r>
            <w:r w:rsidRPr="004632A5">
              <w:rPr>
                <w:rFonts w:ascii="Arial" w:eastAsia="Calibri" w:hAnsi="Arial" w:cs="Arial"/>
                <w:color w:val="00000A"/>
                <w:kern w:val="3"/>
                <w:sz w:val="14"/>
                <w:szCs w:val="14"/>
                <w:vertAlign w:val="superscript"/>
                <w:lang w:eastAsia="zh-CN" w:bidi="it-IT"/>
                <w14:ligatures w14:val="none"/>
              </w:rPr>
              <w:footnoteReference w:id="7"/>
            </w:r>
            <w:r w:rsidRPr="004632A5">
              <w:rPr>
                <w:rFonts w:ascii="Arial" w:eastAsia="Calibri" w:hAnsi="Arial" w:cs="Arial"/>
                <w:color w:val="00000A"/>
                <w:kern w:val="3"/>
                <w:sz w:val="14"/>
                <w:szCs w:val="14"/>
                <w:lang w:eastAsia="zh-CN" w:bidi="it-IT"/>
                <w14:ligatures w14:val="none"/>
              </w:rPr>
              <w:t>)?</w:t>
            </w:r>
          </w:p>
          <w:p w14:paraId="33A86DA6"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5F835B4F" w14:textId="77777777" w:rsidR="004632A5" w:rsidRPr="004632A5" w:rsidRDefault="004632A5" w:rsidP="004632A5">
            <w:pPr>
              <w:widowControl w:val="0"/>
              <w:numPr>
                <w:ilvl w:val="0"/>
                <w:numId w:val="25"/>
              </w:num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il numero di addetti:</w:t>
            </w:r>
          </w:p>
          <w:p w14:paraId="4D52D604" w14:textId="77777777" w:rsidR="004632A5" w:rsidRPr="004632A5" w:rsidRDefault="004632A5" w:rsidP="004632A5">
            <w:pPr>
              <w:widowControl w:val="0"/>
              <w:numPr>
                <w:ilvl w:val="0"/>
                <w:numId w:val="25"/>
              </w:num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il fatturato</w:t>
            </w:r>
          </w:p>
          <w:p w14:paraId="7DE93C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AFE96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329AC63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76B2770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78C51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41488DC"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21463B"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Solo se l'appalto è riservato </w:t>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vertAlign w:val="superscript"/>
                <w:lang w:eastAsia="zh-CN" w:bidi="it-IT"/>
                <w14:ligatures w14:val="none"/>
              </w:rPr>
              <w:footnoteReference w:id="8"/>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l'operatore economico è un laboratorio protetto, un’”impresa sociale" (</w:t>
            </w:r>
            <w:r w:rsidRPr="004632A5">
              <w:rPr>
                <w:rFonts w:ascii="Arial" w:eastAsia="Calibri" w:hAnsi="Arial" w:cs="Arial"/>
                <w:color w:val="000000"/>
                <w:kern w:val="3"/>
                <w:sz w:val="14"/>
                <w:szCs w:val="14"/>
                <w:vertAlign w:val="superscript"/>
                <w:lang w:eastAsia="zh-CN" w:bidi="it-IT"/>
                <w14:ligatures w14:val="none"/>
              </w:rPr>
              <w:footnoteReference w:id="9"/>
            </w:r>
            <w:r w:rsidRPr="004632A5">
              <w:rPr>
                <w:rFonts w:ascii="Arial" w:eastAsia="Calibri" w:hAnsi="Arial" w:cs="Arial"/>
                <w:color w:val="000000"/>
                <w:kern w:val="3"/>
                <w:sz w:val="14"/>
                <w:szCs w:val="14"/>
                <w:lang w:eastAsia="zh-CN" w:bidi="it-IT"/>
                <w14:ligatures w14:val="none"/>
              </w:rPr>
              <w:t>) o provvede all'esecuzione del contratto nel contesto di programmi di lavoro protetti?</w:t>
            </w:r>
          </w:p>
          <w:p w14:paraId="09900FD7" w14:textId="77777777" w:rsidR="004632A5" w:rsidRPr="004632A5" w:rsidRDefault="004632A5" w:rsidP="004632A5">
            <w:pPr>
              <w:suppressAutoHyphens/>
              <w:autoSpaceDN w:val="0"/>
              <w:spacing w:before="120"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Decreto legislativo 31 marzo 2023, n. 36 - Art. 61</w:t>
            </w:r>
          </w:p>
          <w:p w14:paraId="76BC6CBD"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35A4935C"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5B5FE4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1E892B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qual è la percentuale corrispondente di lavoratori con disabilità o svantaggiati?</w:t>
            </w:r>
          </w:p>
          <w:p w14:paraId="4250E3F9"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richiesto, specificare a quale o quali categorie di lavoratori con disabilità o svantaggiati appartengono i dipendenti interessati:</w:t>
            </w:r>
          </w:p>
          <w:p w14:paraId="3446A67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156D095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0CD801"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EC760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BD9E3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r w:rsidRPr="004632A5">
              <w:rPr>
                <w:rFonts w:ascii="Arial" w:eastAsia="Calibri" w:hAnsi="Arial" w:cs="Arial"/>
                <w:color w:val="00000A"/>
                <w:kern w:val="3"/>
                <w:sz w:val="14"/>
                <w:szCs w:val="14"/>
                <w:lang w:eastAsia="zh-CN" w:bidi="it-IT"/>
                <w14:ligatures w14:val="none"/>
              </w:rPr>
              <w:br/>
            </w:r>
          </w:p>
          <w:p w14:paraId="126B20E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32DA536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7CBE583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2D4AAF2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252EA3D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09514BA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ED0DF0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7E08C55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3187847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36F22F7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F757157"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D3071D"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Registrazioni in elenchi ufficiali</w:t>
            </w:r>
          </w:p>
          <w:p w14:paraId="14C496F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pertinente: l'operatore economico è iscritto in un elenco ufficiale degli operatori economici riconosciuti, oppure possiede un certificato equivalente (ad esempio rilasciato nell'ambito di un sistema nazionale di qualificazione o prequalificazione)?</w:t>
            </w:r>
          </w:p>
          <w:p w14:paraId="54DF3FE4"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lastRenderedPageBreak/>
              <w:t>In caso affermativo</w:t>
            </w:r>
            <w:r w:rsidRPr="004632A5">
              <w:rPr>
                <w:rFonts w:ascii="Arial" w:eastAsia="Calibri" w:hAnsi="Arial" w:cs="Arial"/>
                <w:color w:val="000000"/>
                <w:kern w:val="3"/>
                <w:sz w:val="14"/>
                <w:szCs w:val="14"/>
                <w:lang w:eastAsia="zh-CN" w:bidi="it-IT"/>
                <w14:ligatures w14:val="none"/>
              </w:rPr>
              <w:t>:</w:t>
            </w:r>
          </w:p>
          <w:p w14:paraId="13A2EB5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C2B3674"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Rispondere compilando le altre parti di questa sezione, la sezione B e, ove pertinente, la sezione C della presente parte, la parte III, la parte V se applicabile, e in ogni caso compilare e firmare la parte VI.</w:t>
            </w:r>
          </w:p>
          <w:p w14:paraId="50D4F5C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2"/>
                <w:szCs w:val="12"/>
                <w:lang w:eastAsia="zh-CN" w:bidi="it-IT"/>
                <w14:ligatures w14:val="none"/>
              </w:rPr>
            </w:pPr>
          </w:p>
          <w:p w14:paraId="14E5B407" w14:textId="77777777" w:rsidR="004632A5" w:rsidRPr="004632A5" w:rsidRDefault="004632A5" w:rsidP="004632A5">
            <w:pPr>
              <w:widowControl w:val="0"/>
              <w:numPr>
                <w:ilvl w:val="0"/>
                <w:numId w:val="5"/>
              </w:num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il nome dell'elenco o del certificato e, se pertinente, il pertinente numero di iscrizione o della certificazione</w:t>
            </w:r>
          </w:p>
          <w:p w14:paraId="4B383720" w14:textId="77777777" w:rsidR="004632A5" w:rsidRPr="004632A5" w:rsidRDefault="004632A5" w:rsidP="004632A5">
            <w:pPr>
              <w:suppressAutoHyphens/>
              <w:autoSpaceDN w:val="0"/>
              <w:spacing w:after="0" w:line="240" w:lineRule="auto"/>
              <w:ind w:left="720"/>
              <w:textAlignment w:val="baseline"/>
              <w:rPr>
                <w:rFonts w:ascii="Arial" w:eastAsia="Calibri" w:hAnsi="Arial" w:cs="Arial"/>
                <w:i/>
                <w:color w:val="000000"/>
                <w:kern w:val="3"/>
                <w:sz w:val="14"/>
                <w:szCs w:val="14"/>
                <w:lang w:eastAsia="zh-CN" w:bidi="it-IT"/>
                <w14:ligatures w14:val="none"/>
              </w:rPr>
            </w:pPr>
          </w:p>
          <w:p w14:paraId="46A7A483" w14:textId="77777777" w:rsidR="004632A5" w:rsidRPr="004632A5" w:rsidRDefault="004632A5" w:rsidP="004632A5">
            <w:pPr>
              <w:suppressAutoHyphens/>
              <w:autoSpaceDN w:val="0"/>
              <w:spacing w:after="0" w:line="240" w:lineRule="auto"/>
              <w:ind w:left="720"/>
              <w:textAlignment w:val="baseline"/>
              <w:rPr>
                <w:rFonts w:ascii="Arial" w:eastAsia="Calibri" w:hAnsi="Arial" w:cs="Arial"/>
                <w:i/>
                <w:color w:val="000000"/>
                <w:kern w:val="3"/>
                <w:sz w:val="14"/>
                <w:szCs w:val="14"/>
                <w:lang w:eastAsia="zh-CN" w:bidi="it-IT"/>
                <w14:ligatures w14:val="none"/>
              </w:rPr>
            </w:pPr>
          </w:p>
          <w:p w14:paraId="285EFFEC"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Se il certificato di registrazione o la certificazione è disponibile elettronicamente, indicare:</w:t>
            </w:r>
          </w:p>
          <w:p w14:paraId="5F8CBB67"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34FE40E0"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190B9EC7"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6DD7041E"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6CC5EC34" w14:textId="77777777" w:rsidR="004632A5" w:rsidRPr="004632A5" w:rsidRDefault="004632A5" w:rsidP="004632A5">
            <w:pPr>
              <w:suppressAutoHyphens/>
              <w:autoSpaceDN w:val="0"/>
              <w:spacing w:after="0" w:line="240" w:lineRule="auto"/>
              <w:ind w:left="302" w:hanging="266"/>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c)  Indicare i riferimenti su cui si basa la registrazione o la certificazione e, se pertinente, la classificazione ricevuta nell'elenco ufficiale (</w:t>
            </w:r>
            <w:r w:rsidRPr="004632A5">
              <w:rPr>
                <w:rFonts w:ascii="Arial" w:eastAsia="Calibri" w:hAnsi="Arial" w:cs="Arial"/>
                <w:color w:val="000000"/>
                <w:kern w:val="3"/>
                <w:sz w:val="14"/>
                <w:szCs w:val="14"/>
                <w:vertAlign w:val="superscript"/>
                <w:lang w:eastAsia="zh-CN" w:bidi="it-IT"/>
                <w14:ligatures w14:val="none"/>
              </w:rPr>
              <w:footnoteReference w:id="10"/>
            </w:r>
            <w:r w:rsidRPr="004632A5">
              <w:rPr>
                <w:rFonts w:ascii="Arial" w:eastAsia="Calibri" w:hAnsi="Arial" w:cs="Arial"/>
                <w:color w:val="000000"/>
                <w:kern w:val="3"/>
                <w:sz w:val="14"/>
                <w:szCs w:val="14"/>
                <w:lang w:eastAsia="zh-CN" w:bidi="it-IT"/>
                <w14:ligatures w14:val="none"/>
              </w:rPr>
              <w:t>):</w:t>
            </w:r>
          </w:p>
          <w:p w14:paraId="00038A18"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    La registrazione o la certificazione coprono tutti i criteri di selezione richiesti?</w:t>
            </w:r>
          </w:p>
          <w:p w14:paraId="22D5704B" w14:textId="77777777" w:rsidR="004632A5" w:rsidRPr="004632A5" w:rsidRDefault="004632A5" w:rsidP="004632A5">
            <w:pPr>
              <w:suppressAutoHyphens/>
              <w:autoSpaceDN w:val="0"/>
              <w:spacing w:before="120" w:after="120" w:line="240" w:lineRule="auto"/>
              <w:ind w:left="301"/>
              <w:textAlignment w:val="baseline"/>
              <w:rPr>
                <w:rFonts w:ascii="Arial" w:eastAsia="Calibri" w:hAnsi="Arial" w:cs="Arial"/>
                <w:bCs/>
                <w:i/>
                <w:iCs/>
                <w:color w:val="000000"/>
                <w:kern w:val="3"/>
                <w:sz w:val="14"/>
                <w:szCs w:val="14"/>
                <w:lang w:eastAsia="zh-CN" w:bidi="it-IT"/>
                <w14:ligatures w14:val="none"/>
              </w:rPr>
            </w:pPr>
            <w:r w:rsidRPr="004632A5">
              <w:rPr>
                <w:rFonts w:ascii="Arial" w:eastAsia="Calibri" w:hAnsi="Arial" w:cs="Arial"/>
                <w:bCs/>
                <w:i/>
                <w:iCs/>
                <w:color w:val="000000"/>
                <w:kern w:val="3"/>
                <w:sz w:val="14"/>
                <w:szCs w:val="14"/>
                <w:lang w:eastAsia="zh-CN" w:bidi="it-IT"/>
                <w14:ligatures w14:val="none"/>
              </w:rPr>
              <w:t>In caso di risposta negativa alla lettera d): Inserire inoltre tutte le informazioni mancanti nella parte IV, sezione A, B, C, o D secondo il caso</w:t>
            </w:r>
          </w:p>
          <w:p w14:paraId="7141C23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Cs/>
                <w:i/>
                <w:iCs/>
                <w:color w:val="000000"/>
                <w:kern w:val="3"/>
                <w:sz w:val="8"/>
                <w:szCs w:val="8"/>
                <w:lang w:eastAsia="zh-CN" w:bidi="it-IT"/>
                <w14:ligatures w14:val="none"/>
              </w:rPr>
            </w:pPr>
          </w:p>
          <w:p w14:paraId="02C49EE6" w14:textId="77777777" w:rsidR="004632A5" w:rsidRPr="004632A5" w:rsidRDefault="004632A5" w:rsidP="004632A5">
            <w:pPr>
              <w:suppressAutoHyphens/>
              <w:autoSpaceDN w:val="0"/>
              <w:spacing w:before="120" w:after="120" w:line="240" w:lineRule="auto"/>
              <w:ind w:left="15" w:hanging="15"/>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Se la documentazione pertinente è disponibile elettronicamente, indicare:</w:t>
            </w:r>
          </w:p>
          <w:p w14:paraId="4C10906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p>
          <w:p w14:paraId="3281B29E" w14:textId="77777777" w:rsidR="004632A5" w:rsidRPr="004632A5" w:rsidRDefault="004632A5" w:rsidP="004632A5">
            <w:pPr>
              <w:suppressAutoHyphens/>
              <w:autoSpaceDN w:val="0"/>
              <w:spacing w:before="120" w:after="120" w:line="240" w:lineRule="auto"/>
              <w:ind w:hanging="284"/>
              <w:textAlignment w:val="baseline"/>
              <w:rPr>
                <w:rFonts w:ascii="Arial" w:eastAsia="Calibri" w:hAnsi="Arial" w:cs="Arial"/>
                <w:b/>
                <w:bCs/>
                <w:color w:val="000000"/>
                <w:kern w:val="3"/>
                <w:sz w:val="14"/>
                <w:szCs w:val="14"/>
                <w:lang w:eastAsia="zh-CN" w:bidi="it-IT"/>
                <w14:ligatures w14:val="none"/>
              </w:rPr>
            </w:pP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AE1C09"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bCs/>
                <w:color w:val="000000"/>
                <w:kern w:val="3"/>
                <w:sz w:val="15"/>
                <w:szCs w:val="15"/>
                <w:lang w:eastAsia="zh-CN" w:bidi="it-IT"/>
                <w14:ligatures w14:val="none"/>
              </w:rPr>
            </w:pPr>
          </w:p>
          <w:p w14:paraId="1676476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5"/>
                <w:szCs w:val="15"/>
                <w:lang w:eastAsia="zh-CN" w:bidi="it-IT"/>
                <w14:ligatures w14:val="none"/>
              </w:rPr>
            </w:pPr>
          </w:p>
          <w:p w14:paraId="529F2FB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5"/>
                <w:szCs w:val="15"/>
                <w:lang w:eastAsia="zh-CN" w:bidi="it-IT"/>
                <w14:ligatures w14:val="none"/>
              </w:rPr>
              <w:lastRenderedPageBreak/>
              <w:t xml:space="preserve"> </w:t>
            </w:r>
            <w:r w:rsidRPr="004632A5">
              <w:rPr>
                <w:rFonts w:ascii="Arial" w:eastAsia="Calibri" w:hAnsi="Arial" w:cs="Arial"/>
                <w:color w:val="00000A"/>
                <w:kern w:val="3"/>
                <w:sz w:val="15"/>
                <w:szCs w:val="15"/>
                <w:lang w:eastAsia="zh-CN" w:bidi="it-IT"/>
                <w14:ligatures w14:val="none"/>
              </w:rPr>
              <w:t>[ ] Sì   [ ] No    [ ] Non applicabile</w:t>
            </w:r>
          </w:p>
          <w:p w14:paraId="3FF6306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p>
          <w:p w14:paraId="62ABF71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p>
          <w:p w14:paraId="7A325FF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
                <w:szCs w:val="2"/>
                <w:lang w:eastAsia="zh-CN" w:bidi="it-IT"/>
                <w14:ligatures w14:val="none"/>
              </w:rPr>
            </w:pPr>
          </w:p>
          <w:p w14:paraId="7997FB7D" w14:textId="77777777" w:rsidR="004632A5" w:rsidRPr="004632A5" w:rsidRDefault="004632A5" w:rsidP="004632A5">
            <w:pPr>
              <w:widowControl w:val="0"/>
              <w:numPr>
                <w:ilvl w:val="0"/>
                <w:numId w:val="2"/>
              </w:numPr>
              <w:suppressAutoHyphens/>
              <w:autoSpaceDN w:val="0"/>
              <w:spacing w:after="0" w:line="240" w:lineRule="auto"/>
              <w:ind w:left="318" w:hanging="318"/>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p w14:paraId="5697E15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BABEAD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D5C4093" w14:textId="77777777" w:rsidR="004632A5" w:rsidRPr="004632A5" w:rsidRDefault="004632A5" w:rsidP="004632A5">
            <w:pPr>
              <w:suppressAutoHyphens/>
              <w:autoSpaceDN w:val="0"/>
              <w:spacing w:after="120" w:line="240" w:lineRule="auto"/>
              <w:ind w:left="318" w:hanging="318"/>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(indirizzo web, autorità o organismo di emanazione,  riferimento preciso della documentazione):</w:t>
            </w:r>
          </w:p>
          <w:p w14:paraId="4726096A" w14:textId="77777777" w:rsidR="004632A5" w:rsidRPr="004632A5" w:rsidRDefault="004632A5" w:rsidP="004632A5">
            <w:pPr>
              <w:suppressAutoHyphens/>
              <w:autoSpaceDN w:val="0"/>
              <w:spacing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w:t>
            </w:r>
          </w:p>
          <w:p w14:paraId="1944025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shd w:val="clear" w:color="auto" w:fill="FFFF00"/>
                <w:lang w:eastAsia="zh-CN" w:bidi="it-IT"/>
                <w14:ligatures w14:val="none"/>
              </w:rPr>
            </w:pPr>
          </w:p>
          <w:p w14:paraId="6119E35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shd w:val="clear" w:color="auto" w:fill="FFFF00"/>
                <w:lang w:eastAsia="zh-CN" w:bidi="it-IT"/>
                <w14:ligatures w14:val="none"/>
              </w:rPr>
            </w:pPr>
          </w:p>
          <w:p w14:paraId="3932B15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w:t>
            </w:r>
          </w:p>
          <w:p w14:paraId="68C9DCF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 [ ] Sì [ ] No</w:t>
            </w:r>
          </w:p>
          <w:p w14:paraId="232F272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2FDF62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FF0000"/>
                <w:kern w:val="3"/>
                <w:sz w:val="14"/>
                <w:szCs w:val="14"/>
                <w:shd w:val="clear" w:color="auto" w:fill="FFFF00"/>
                <w:lang w:eastAsia="zh-CN" w:bidi="it-IT"/>
                <w14:ligatures w14:val="none"/>
              </w:rPr>
            </w:pPr>
          </w:p>
          <w:p w14:paraId="43DA3BF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FF0000"/>
                <w:kern w:val="3"/>
                <w:sz w:val="2"/>
                <w:szCs w:val="2"/>
                <w:shd w:val="clear" w:color="auto" w:fill="FFFF00"/>
                <w:lang w:eastAsia="zh-CN" w:bidi="it-IT"/>
                <w14:ligatures w14:val="none"/>
              </w:rPr>
            </w:pPr>
          </w:p>
          <w:p w14:paraId="263A88B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2E9B60C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9DC37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042D86C" w14:textId="77777777" w:rsidR="004632A5" w:rsidRPr="004632A5" w:rsidRDefault="004632A5" w:rsidP="004632A5">
            <w:pPr>
              <w:suppressAutoHyphens/>
              <w:autoSpaceDN w:val="0"/>
              <w:spacing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025ECE65"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89E2B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20"/>
                <w:szCs w:val="20"/>
                <w:lang w:eastAsia="zh-CN" w:bidi="it-IT"/>
                <w14:ligatures w14:val="none"/>
              </w:rPr>
            </w:pPr>
            <w:r w:rsidRPr="004632A5">
              <w:rPr>
                <w:rFonts w:ascii="Arial" w:eastAsia="Calibri" w:hAnsi="Arial" w:cs="Arial"/>
                <w:b/>
                <w:color w:val="00000A"/>
                <w:kern w:val="3"/>
                <w:sz w:val="20"/>
                <w:szCs w:val="20"/>
                <w:lang w:eastAsia="zh-CN" w:bidi="it-IT"/>
                <w14:ligatures w14:val="none"/>
              </w:rPr>
              <w:lastRenderedPageBreak/>
              <w:t>Forma della partecipazione: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CC0E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20"/>
                <w:szCs w:val="20"/>
                <w:lang w:eastAsia="zh-CN" w:bidi="it-IT"/>
                <w14:ligatures w14:val="none"/>
              </w:rPr>
            </w:pPr>
            <w:r w:rsidRPr="004632A5">
              <w:rPr>
                <w:rFonts w:ascii="Arial" w:eastAsia="Calibri" w:hAnsi="Arial" w:cs="Arial"/>
                <w:b/>
                <w:color w:val="00000A"/>
                <w:kern w:val="3"/>
                <w:sz w:val="20"/>
                <w:szCs w:val="20"/>
                <w:lang w:eastAsia="zh-CN" w:bidi="it-IT"/>
                <w14:ligatures w14:val="none"/>
              </w:rPr>
              <w:t>Risposta:</w:t>
            </w:r>
          </w:p>
        </w:tc>
      </w:tr>
      <w:tr w:rsidR="004632A5" w:rsidRPr="004632A5" w14:paraId="6D1783D7"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20A8E0"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20"/>
                <w:szCs w:val="20"/>
                <w:lang w:eastAsia="zh-CN" w:bidi="it-IT"/>
                <w14:ligatures w14:val="none"/>
              </w:rPr>
              <w:t>L'operatore economico partecipa alla procedura di appalto insieme ad altri (</w:t>
            </w:r>
            <w:r w:rsidRPr="004632A5">
              <w:rPr>
                <w:rFonts w:ascii="Arial" w:eastAsia="Calibri" w:hAnsi="Arial" w:cs="Arial"/>
                <w:color w:val="00000A"/>
                <w:kern w:val="3"/>
                <w:sz w:val="20"/>
                <w:szCs w:val="20"/>
                <w:vertAlign w:val="superscript"/>
                <w:lang w:eastAsia="zh-CN" w:bidi="it-IT"/>
                <w14:ligatures w14:val="none"/>
              </w:rPr>
              <w:footnoteReference w:id="11"/>
            </w:r>
            <w:r w:rsidRPr="004632A5">
              <w:rPr>
                <w:rFonts w:ascii="Arial" w:eastAsia="Calibri" w:hAnsi="Arial" w:cs="Arial"/>
                <w:color w:val="00000A"/>
                <w:kern w:val="3"/>
                <w:sz w:val="20"/>
                <w:szCs w:val="20"/>
                <w:lang w:eastAsia="zh-CN" w:bidi="it-IT"/>
                <w14:ligatures w14:val="none"/>
              </w:rPr>
              <w:t>)?</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FB44F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0"/>
                <w:szCs w:val="20"/>
                <w:lang w:eastAsia="zh-CN" w:bidi="it-IT"/>
                <w14:ligatures w14:val="none"/>
              </w:rPr>
            </w:pPr>
            <w:r w:rsidRPr="004632A5">
              <w:rPr>
                <w:rFonts w:ascii="Arial" w:eastAsia="Calibri" w:hAnsi="Arial" w:cs="Arial"/>
                <w:color w:val="00000A"/>
                <w:kern w:val="3"/>
                <w:sz w:val="20"/>
                <w:szCs w:val="20"/>
                <w:lang w:eastAsia="zh-CN" w:bidi="it-IT"/>
                <w14:ligatures w14:val="none"/>
              </w:rPr>
              <w:t>[ ] Sì [ ] No</w:t>
            </w:r>
          </w:p>
          <w:p w14:paraId="3F925D71"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20"/>
                <w:szCs w:val="20"/>
                <w:lang w:eastAsia="zh-CN" w:bidi="it-IT"/>
                <w14:ligatures w14:val="none"/>
              </w:rPr>
              <w:t>Specificare [……………….]</w:t>
            </w:r>
            <w:r w:rsidRPr="004632A5">
              <w:rPr>
                <w:rFonts w:ascii="Times New Roman" w:eastAsia="Calibri" w:hAnsi="Times New Roman" w:cs="Times New Roman"/>
                <w:color w:val="00000A"/>
                <w:kern w:val="3"/>
                <w:sz w:val="20"/>
                <w:szCs w:val="20"/>
                <w:lang w:eastAsia="zh-CN" w:bidi="it-IT"/>
                <w14:ligatures w14:val="none"/>
              </w:rPr>
              <w:t xml:space="preserve"> </w:t>
            </w:r>
            <w:r w:rsidRPr="004632A5">
              <w:rPr>
                <w:rFonts w:ascii="Arial" w:eastAsia="Calibri" w:hAnsi="Arial" w:cs="Arial"/>
                <w:i/>
                <w:iCs/>
                <w:color w:val="00000A"/>
                <w:kern w:val="3"/>
                <w:sz w:val="20"/>
                <w:szCs w:val="20"/>
                <w:lang w:eastAsia="zh-CN" w:bidi="it-IT"/>
                <w14:ligatures w14:val="none"/>
              </w:rPr>
              <w:t>(vedi nota 11)</w:t>
            </w:r>
          </w:p>
        </w:tc>
      </w:tr>
      <w:tr w:rsidR="004632A5" w:rsidRPr="004632A5" w14:paraId="6C936E74" w14:textId="77777777" w:rsidTr="006A3A75">
        <w:tblPrEx>
          <w:tblCellMar>
            <w:top w:w="0" w:type="dxa"/>
            <w:bottom w:w="0" w:type="dxa"/>
          </w:tblCellMar>
        </w:tblPrEx>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A29B1B6" w14:textId="77777777" w:rsidR="004632A5" w:rsidRPr="004632A5" w:rsidRDefault="004632A5" w:rsidP="004632A5">
            <w:pPr>
              <w:suppressAutoHyphens/>
              <w:autoSpaceDN w:val="0"/>
              <w:spacing w:before="40" w:after="4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4"/>
                <w:szCs w:val="14"/>
                <w:lang w:eastAsia="zh-CN" w:bidi="it-IT"/>
                <w14:ligatures w14:val="none"/>
              </w:rPr>
              <w:t>In caso affermativo</w:t>
            </w:r>
            <w:r w:rsidRPr="004632A5">
              <w:rPr>
                <w:rFonts w:ascii="Arial" w:eastAsia="Calibri" w:hAnsi="Arial" w:cs="Arial"/>
                <w:color w:val="00000A"/>
                <w:kern w:val="3"/>
                <w:sz w:val="14"/>
                <w:szCs w:val="14"/>
                <w:lang w:eastAsia="zh-CN" w:bidi="it-IT"/>
                <w14:ligatures w14:val="none"/>
              </w:rPr>
              <w:t>, accertarsi che gli altri operatori interessati forniscano un DGUE distinto.</w:t>
            </w:r>
          </w:p>
        </w:tc>
      </w:tr>
      <w:tr w:rsidR="004632A5" w:rsidRPr="004632A5" w14:paraId="1780B2DD"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014216" w14:textId="77777777" w:rsidR="004632A5" w:rsidRPr="004632A5" w:rsidRDefault="004632A5" w:rsidP="004632A5">
            <w:pPr>
              <w:suppressAutoHyphens/>
              <w:autoSpaceDN w:val="0"/>
              <w:spacing w:before="120" w:after="0" w:line="240" w:lineRule="auto"/>
              <w:ind w:left="284" w:hanging="284"/>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w:t>
            </w:r>
          </w:p>
          <w:p w14:paraId="1E514034" w14:textId="77777777" w:rsidR="004632A5" w:rsidRPr="004632A5" w:rsidRDefault="004632A5" w:rsidP="004632A5">
            <w:pPr>
              <w:widowControl w:val="0"/>
              <w:numPr>
                <w:ilvl w:val="0"/>
                <w:numId w:val="3"/>
              </w:numPr>
              <w:suppressAutoHyphens/>
              <w:autoSpaceDN w:val="0"/>
              <w:spacing w:before="120" w:after="0" w:line="240" w:lineRule="auto"/>
              <w:ind w:left="284" w:hanging="284"/>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Specificare il ruolo dell'operatore economico nel gruppo leader/(capofila, responsabile di compiti </w:t>
            </w:r>
            <w:proofErr w:type="spellStart"/>
            <w:r w:rsidRPr="004632A5">
              <w:rPr>
                <w:rFonts w:ascii="Arial" w:eastAsia="Calibri" w:hAnsi="Arial" w:cs="Arial"/>
                <w:color w:val="000000"/>
                <w:kern w:val="3"/>
                <w:sz w:val="14"/>
                <w:szCs w:val="14"/>
                <w:lang w:eastAsia="zh-CN" w:bidi="it-IT"/>
                <w14:ligatures w14:val="none"/>
              </w:rPr>
              <w:t>specifici,ecc</w:t>
            </w:r>
            <w:proofErr w:type="spellEnd"/>
            <w:r w:rsidRPr="004632A5">
              <w:rPr>
                <w:rFonts w:ascii="Arial" w:eastAsia="Calibri" w:hAnsi="Arial" w:cs="Arial"/>
                <w:color w:val="000000"/>
                <w:kern w:val="3"/>
                <w:sz w:val="14"/>
                <w:szCs w:val="14"/>
                <w:lang w:eastAsia="zh-CN" w:bidi="it-IT"/>
                <w14:ligatures w14:val="none"/>
              </w:rPr>
              <w:t>.):</w:t>
            </w:r>
          </w:p>
          <w:p w14:paraId="2E18C842" w14:textId="77777777" w:rsidR="004632A5" w:rsidRPr="004632A5" w:rsidRDefault="004632A5" w:rsidP="004632A5">
            <w:pPr>
              <w:suppressAutoHyphens/>
              <w:autoSpaceDN w:val="0"/>
              <w:spacing w:after="0" w:line="240" w:lineRule="auto"/>
              <w:ind w:left="284"/>
              <w:textAlignment w:val="baseline"/>
              <w:rPr>
                <w:rFonts w:ascii="Arial" w:eastAsia="Calibri" w:hAnsi="Arial" w:cs="Arial"/>
                <w:color w:val="000000"/>
                <w:kern w:val="3"/>
                <w:sz w:val="14"/>
                <w:szCs w:val="14"/>
                <w:lang w:eastAsia="zh-CN" w:bidi="it-IT"/>
                <w14:ligatures w14:val="none"/>
              </w:rPr>
            </w:pPr>
          </w:p>
          <w:p w14:paraId="07C75CC1"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Indicare gli altri operatori economici che partecipano insieme alla procedura di appalto:</w:t>
            </w:r>
            <w:r w:rsidRPr="004632A5">
              <w:rPr>
                <w:rFonts w:ascii="Arial" w:eastAsia="Calibri" w:hAnsi="Arial" w:cs="Arial"/>
                <w:color w:val="000000"/>
                <w:kern w:val="3"/>
                <w:sz w:val="14"/>
                <w:szCs w:val="14"/>
                <w:lang w:eastAsia="zh-CN" w:bidi="it-IT"/>
                <w14:ligatures w14:val="none"/>
              </w:rPr>
              <w:br/>
            </w:r>
          </w:p>
          <w:p w14:paraId="063E0440"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Se pertinente, indicare il nome del gruppo partecipante:</w:t>
            </w:r>
          </w:p>
          <w:p w14:paraId="1435BE34"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p>
          <w:p w14:paraId="6CCE9825" w14:textId="77777777" w:rsidR="004632A5" w:rsidRPr="004632A5" w:rsidRDefault="004632A5" w:rsidP="004632A5">
            <w:pPr>
              <w:suppressAutoHyphens/>
              <w:autoSpaceDN w:val="0"/>
              <w:spacing w:after="0" w:line="240" w:lineRule="auto"/>
              <w:ind w:left="284" w:hanging="284"/>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d)  Se pertinente, indicare la denominazione degli operatori economici facenti parte di un consorzio di cui all’art. 65, comma 2, lett. </w:t>
            </w:r>
            <w:r w:rsidRPr="004632A5">
              <w:rPr>
                <w:rFonts w:ascii="Arial" w:eastAsia="Calibri" w:hAnsi="Arial" w:cs="Arial"/>
                <w:i/>
                <w:color w:val="000000"/>
                <w:kern w:val="3"/>
                <w:sz w:val="14"/>
                <w:szCs w:val="14"/>
                <w:lang w:eastAsia="zh-CN" w:bidi="it-IT"/>
                <w14:ligatures w14:val="none"/>
              </w:rPr>
              <w:t>b), c)</w:t>
            </w:r>
            <w:r w:rsidRPr="004632A5">
              <w:rPr>
                <w:rFonts w:ascii="Arial" w:eastAsia="Calibri" w:hAnsi="Arial" w:cs="Arial"/>
                <w:color w:val="000000"/>
                <w:kern w:val="3"/>
                <w:sz w:val="14"/>
                <w:szCs w:val="14"/>
                <w:lang w:eastAsia="zh-CN" w:bidi="it-IT"/>
                <w14:ligatures w14:val="none"/>
              </w:rPr>
              <w:t xml:space="preserve"> e </w:t>
            </w:r>
            <w:r w:rsidRPr="004632A5">
              <w:rPr>
                <w:rFonts w:ascii="Arial" w:eastAsia="Calibri" w:hAnsi="Arial" w:cs="Arial"/>
                <w:i/>
                <w:color w:val="000000"/>
                <w:kern w:val="3"/>
                <w:sz w:val="14"/>
                <w:szCs w:val="14"/>
                <w:lang w:eastAsia="zh-CN" w:bidi="it-IT"/>
                <w14:ligatures w14:val="none"/>
              </w:rPr>
              <w:t>d)</w:t>
            </w:r>
            <w:r w:rsidRPr="004632A5">
              <w:rPr>
                <w:rFonts w:ascii="Arial" w:eastAsia="Calibri" w:hAnsi="Arial" w:cs="Arial"/>
                <w:color w:val="000000"/>
                <w:kern w:val="3"/>
                <w:sz w:val="14"/>
                <w:szCs w:val="14"/>
                <w:lang w:eastAsia="zh-CN" w:bidi="it-IT"/>
                <w14:ligatures w14:val="none"/>
              </w:rPr>
              <w:t>, o di una società di professionisti di cui all’articolo 66, comma 1, lett. g</w:t>
            </w:r>
            <w:r w:rsidRPr="004632A5">
              <w:rPr>
                <w:rFonts w:ascii="Arial" w:eastAsia="Calibri" w:hAnsi="Arial" w:cs="Arial"/>
                <w:i/>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che eseguono le prestazioni oggetto del contratto.</w:t>
            </w:r>
          </w:p>
          <w:p w14:paraId="4CAFB9AE" w14:textId="77777777" w:rsidR="004632A5" w:rsidRPr="004632A5" w:rsidRDefault="004632A5" w:rsidP="004632A5">
            <w:pPr>
              <w:suppressAutoHyphens/>
              <w:autoSpaceDN w:val="0"/>
              <w:spacing w:after="0" w:line="240" w:lineRule="auto"/>
              <w:ind w:left="284" w:hanging="284"/>
              <w:jc w:val="both"/>
              <w:textAlignment w:val="baseline"/>
              <w:rPr>
                <w:rFonts w:ascii="Arial" w:eastAsia="Calibri" w:hAnsi="Arial" w:cs="Arial"/>
                <w:color w:val="000000"/>
                <w:kern w:val="3"/>
                <w:sz w:val="14"/>
                <w:szCs w:val="14"/>
                <w:lang w:eastAsia="zh-CN" w:bidi="it-IT"/>
                <w14:ligatures w14:val="none"/>
              </w:rPr>
            </w:pPr>
          </w:p>
          <w:p w14:paraId="0C7313F8" w14:textId="77777777" w:rsidR="004632A5" w:rsidRPr="004632A5" w:rsidRDefault="004632A5" w:rsidP="004632A5">
            <w:pPr>
              <w:suppressAutoHyphens/>
              <w:autoSpaceDN w:val="0"/>
              <w:spacing w:after="0" w:line="240" w:lineRule="auto"/>
              <w:ind w:left="15" w:firstLine="15"/>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5D1B6B5"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color w:val="000000"/>
                <w:kern w:val="3"/>
                <w:sz w:val="14"/>
                <w:szCs w:val="14"/>
                <w:lang w:eastAsia="zh-CN" w:bidi="it-IT"/>
                <w14:ligatures w14:val="none"/>
              </w:rPr>
            </w:pPr>
          </w:p>
          <w:p w14:paraId="495B1EA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Cs w:val="14"/>
                <w:lang w:eastAsia="zh-CN" w:bidi="it-IT"/>
                <w14:ligatures w14:val="none"/>
              </w:rPr>
            </w:pPr>
          </w:p>
          <w:p w14:paraId="47B327B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a): […………..…]</w:t>
            </w:r>
            <w:r w:rsidRPr="004632A5">
              <w:rPr>
                <w:rFonts w:ascii="Arial" w:eastAsia="Calibri" w:hAnsi="Arial" w:cs="Arial"/>
                <w:color w:val="000000"/>
                <w:kern w:val="3"/>
                <w:sz w:val="14"/>
                <w:szCs w:val="14"/>
                <w:lang w:eastAsia="zh-CN" w:bidi="it-IT"/>
                <w14:ligatures w14:val="none"/>
              </w:rPr>
              <w:br/>
            </w:r>
          </w:p>
          <w:p w14:paraId="3F082CF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7B0E4A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w:t>
            </w:r>
            <w:r w:rsidRPr="004632A5">
              <w:rPr>
                <w:rFonts w:ascii="Arial" w:eastAsia="Calibri" w:hAnsi="Arial" w:cs="Arial"/>
                <w:color w:val="000000"/>
                <w:kern w:val="3"/>
                <w:sz w:val="14"/>
                <w:szCs w:val="14"/>
                <w:lang w:eastAsia="zh-CN" w:bidi="it-IT"/>
                <w14:ligatures w14:val="none"/>
              </w:rPr>
              <w:br/>
            </w:r>
          </w:p>
          <w:p w14:paraId="183FCE7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2E0FDE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w:t>
            </w:r>
          </w:p>
          <w:p w14:paraId="6C7A64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E7283A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 […….……….]</w:t>
            </w:r>
          </w:p>
          <w:p w14:paraId="7A313C2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DDDEE5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60CC2B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295C04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05FEB55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4F12D9C"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5A885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Lotti a cui l’OE intende partecipare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2DA3C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1BA9A4D1" w14:textId="77777777" w:rsidTr="006A3A75">
        <w:tblPrEx>
          <w:tblCellMar>
            <w:top w:w="0" w:type="dxa"/>
            <w:bottom w:w="0" w:type="dxa"/>
          </w:tblCellMar>
        </w:tblPrEx>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6FA07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5"/>
                <w:szCs w:val="15"/>
                <w:lang w:eastAsia="zh-CN" w:bidi="it-IT"/>
                <w14:ligatures w14:val="none"/>
              </w:rPr>
            </w:pPr>
            <w:r w:rsidRPr="004632A5">
              <w:rPr>
                <w:rFonts w:ascii="Arial" w:eastAsia="Calibri" w:hAnsi="Arial" w:cs="Arial"/>
                <w:color w:val="00000A"/>
                <w:kern w:val="3"/>
                <w:sz w:val="15"/>
                <w:szCs w:val="15"/>
                <w:lang w:eastAsia="zh-CN" w:bidi="it-IT"/>
                <w14:ligatures w14:val="none"/>
              </w:rPr>
              <w:t>Se pertinente, indicare il lotto o i lotti per i quali l'operatore economico intende presentare un'offerta:</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6C23E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r w:rsidRPr="004632A5">
              <w:rPr>
                <w:rFonts w:ascii="Arial" w:eastAsia="Calibri" w:hAnsi="Arial" w:cs="Arial"/>
                <w:color w:val="00000A"/>
                <w:kern w:val="3"/>
                <w:sz w:val="15"/>
                <w:szCs w:val="15"/>
                <w:lang w:eastAsia="zh-CN" w:bidi="it-IT"/>
                <w14:ligatures w14:val="none"/>
              </w:rPr>
              <w:t>[   ]</w:t>
            </w:r>
          </w:p>
        </w:tc>
      </w:tr>
    </w:tbl>
    <w:p w14:paraId="5624A83C" w14:textId="77777777" w:rsidR="004632A5" w:rsidRPr="004632A5" w:rsidRDefault="004632A5" w:rsidP="004632A5">
      <w:pPr>
        <w:keepNext/>
        <w:suppressAutoHyphens/>
        <w:autoSpaceDN w:val="0"/>
        <w:spacing w:after="0" w:line="240" w:lineRule="auto"/>
        <w:jc w:val="both"/>
        <w:textAlignment w:val="baseline"/>
        <w:rPr>
          <w:rFonts w:ascii="Arial" w:eastAsia="Calibri" w:hAnsi="Arial" w:cs="Arial"/>
          <w:caps/>
          <w:smallCaps/>
          <w:color w:val="00000A"/>
          <w:kern w:val="3"/>
          <w:sz w:val="10"/>
          <w:szCs w:val="10"/>
          <w:lang w:eastAsia="zh-CN" w:bidi="it-IT"/>
          <w14:ligatures w14:val="none"/>
        </w:rPr>
      </w:pPr>
    </w:p>
    <w:p w14:paraId="5756FC7B" w14:textId="77777777" w:rsidR="004632A5" w:rsidRPr="004632A5" w:rsidRDefault="004632A5" w:rsidP="004632A5">
      <w:pPr>
        <w:keepNext/>
        <w:suppressAutoHyphens/>
        <w:autoSpaceDN w:val="0"/>
        <w:spacing w:after="0" w:line="240" w:lineRule="auto"/>
        <w:jc w:val="both"/>
        <w:textAlignment w:val="baseline"/>
        <w:rPr>
          <w:rFonts w:ascii="Arial" w:eastAsia="Calibri" w:hAnsi="Arial" w:cs="Arial"/>
          <w:caps/>
          <w:smallCaps/>
          <w:color w:val="00000A"/>
          <w:kern w:val="3"/>
          <w:sz w:val="12"/>
          <w:szCs w:val="12"/>
          <w:lang w:eastAsia="zh-CN" w:bidi="it-IT"/>
          <w14:ligatures w14:val="none"/>
        </w:rPr>
      </w:pPr>
    </w:p>
    <w:p w14:paraId="3F20F019"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B: Informazioni sui rappresentanti dell'operatore economico</w:t>
      </w:r>
    </w:p>
    <w:p w14:paraId="6DA7BAC2" w14:textId="77777777" w:rsidR="004632A5" w:rsidRPr="004632A5" w:rsidRDefault="004632A5" w:rsidP="004632A5">
      <w:pPr>
        <w:pBdr>
          <w:top w:val="single" w:sz="4" w:space="1" w:color="00000A"/>
          <w:left w:val="single" w:sz="4" w:space="4" w:color="00000A"/>
          <w:bottom w:val="single" w:sz="4" w:space="1" w:color="00000A"/>
          <w:right w:val="single" w:sz="4" w:space="0" w:color="00000A"/>
        </w:pBdr>
        <w:suppressAutoHyphens/>
        <w:autoSpaceDN w:val="0"/>
        <w:spacing w:before="120" w:after="120" w:line="240" w:lineRule="auto"/>
        <w:jc w:val="both"/>
        <w:textAlignment w:val="baseline"/>
        <w:rPr>
          <w:rFonts w:ascii="Arial" w:eastAsia="Calibri" w:hAnsi="Arial" w:cs="Arial"/>
          <w:b/>
          <w:i/>
          <w:color w:val="000000"/>
          <w:kern w:val="3"/>
          <w:sz w:val="15"/>
          <w:szCs w:val="15"/>
          <w:lang w:eastAsia="zh-CN" w:bidi="it-IT"/>
          <w14:ligatures w14:val="none"/>
        </w:rPr>
      </w:pPr>
      <w:r w:rsidRPr="004632A5">
        <w:rPr>
          <w:rFonts w:ascii="Arial" w:eastAsia="Calibri" w:hAnsi="Arial" w:cs="Arial"/>
          <w:b/>
          <w:i/>
          <w:color w:val="000000"/>
          <w:kern w:val="3"/>
          <w:sz w:val="15"/>
          <w:szCs w:val="15"/>
          <w:lang w:eastAsia="zh-CN" w:bidi="it-IT"/>
          <w14:ligatures w14:val="non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Ai sensi della Circolare MIT n. 6212 del 30 giugno 2023 la dichiarazione da inserire in tale sezione deve riferirsi a tutti i soggetti elencati all’articolo 94, comma 3, del Codice e che nel caso il socio sia una persona giuridica, occorre indicare gli amministratori della stessa.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4A9C31C2"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B48FD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Eventuali rappresentanti e gli altri soggetti dell’operatore economico elencati all’articolo 94, co 3, del Decreto legislativo 31 marzo 2023, n. 36:</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FF5CE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207524F9"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2DB485" w14:textId="77777777" w:rsidR="004632A5" w:rsidRPr="004632A5" w:rsidRDefault="004632A5" w:rsidP="004632A5">
            <w:pPr>
              <w:suppressAutoHyphens/>
              <w:autoSpaceDN w:val="0"/>
              <w:snapToGrid w:val="0"/>
              <w:spacing w:before="40" w:after="40" w:line="240" w:lineRule="auto"/>
              <w:textAlignment w:val="baseline"/>
              <w:rPr>
                <w:rFonts w:ascii="Arial" w:eastAsia="Calibri" w:hAnsi="Arial" w:cs="Arial"/>
                <w:color w:val="00000A"/>
                <w:kern w:val="3"/>
                <w:sz w:val="4"/>
                <w:szCs w:val="4"/>
                <w:lang w:eastAsia="zh-CN" w:bidi="it-IT"/>
                <w14:ligatures w14:val="none"/>
              </w:rPr>
            </w:pPr>
          </w:p>
          <w:p w14:paraId="2573326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Nome completo</w:t>
            </w:r>
          </w:p>
          <w:p w14:paraId="4F60617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Codice fiscale</w:t>
            </w:r>
          </w:p>
          <w:p w14:paraId="3F8815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e luogo di nascita</w:t>
            </w:r>
          </w:p>
          <w:p w14:paraId="62A2593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4546F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lang w:eastAsia="zh-CN" w:bidi="it-IT"/>
                <w14:ligatures w14:val="none"/>
              </w:rPr>
              <w:br/>
              <w:t>[…………….]</w:t>
            </w:r>
          </w:p>
          <w:p w14:paraId="41C0E74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lang w:eastAsia="zh-CN" w:bidi="it-IT"/>
                <w14:ligatures w14:val="none"/>
              </w:rPr>
              <w:br/>
              <w:t>[…………….]</w:t>
            </w:r>
          </w:p>
        </w:tc>
      </w:tr>
      <w:tr w:rsidR="004632A5" w:rsidRPr="004632A5" w14:paraId="658DEFAA"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18354E"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C1CA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A461498"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303AC1"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4ACA7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4F2C76C4"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90CB23"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CDC5D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710FB7A"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D52221"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8B3F8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20BFACC0"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8C6492"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FAE21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7452FDEA"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2EE3F4BE"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color w:val="00000A"/>
          <w:kern w:val="3"/>
          <w:sz w:val="20"/>
          <w:szCs w:val="20"/>
          <w:lang w:eastAsia="zh-CN" w:bidi="it-IT"/>
          <w14:ligatures w14:val="none"/>
        </w:rPr>
      </w:pPr>
      <w:r w:rsidRPr="004632A5">
        <w:rPr>
          <w:rFonts w:ascii="Arial" w:eastAsia="Calibri" w:hAnsi="Arial" w:cs="Arial"/>
          <w:b/>
          <w:bCs/>
          <w:caps/>
          <w:color w:val="00000A"/>
          <w:kern w:val="3"/>
          <w:sz w:val="20"/>
          <w:szCs w:val="20"/>
          <w:lang w:eastAsia="zh-CN" w:bidi="it-IT"/>
          <w14:ligatures w14:val="none"/>
        </w:rPr>
        <w:t>C: Informazioni sull'affidamento SULLE Capacità di altri soggetti (Articolo 104 del Codice - Avvalimento)</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0A6743CA"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30E4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Imprese Ausiliarie: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C96C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Risposta:</w:t>
            </w:r>
          </w:p>
        </w:tc>
      </w:tr>
      <w:tr w:rsidR="004632A5" w:rsidRPr="004632A5" w14:paraId="339CD7FF"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A044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fa affidamento sulle capacità di altri soggetti per soddisfare i criteri di selezione della parte IV e rispettare i criteri e le regole (eventuali) della parte V?</w:t>
            </w:r>
          </w:p>
          <w:p w14:paraId="3D83AF5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iCs/>
                <w:color w:val="000000"/>
                <w:kern w:val="3"/>
                <w:sz w:val="14"/>
                <w:szCs w:val="14"/>
                <w:lang w:eastAsia="zh-CN" w:bidi="it-IT"/>
                <w14:ligatures w14:val="none"/>
              </w:rPr>
            </w:pPr>
            <w:r w:rsidRPr="004632A5">
              <w:rPr>
                <w:rFonts w:ascii="Arial" w:eastAsia="Calibri" w:hAnsi="Arial" w:cs="Arial"/>
                <w:b/>
                <w:iCs/>
                <w:color w:val="000000"/>
                <w:kern w:val="3"/>
                <w:sz w:val="14"/>
                <w:szCs w:val="14"/>
                <w:lang w:eastAsia="zh-CN" w:bidi="it-IT"/>
                <w14:ligatures w14:val="none"/>
              </w:rPr>
              <w:t>In caso affermativo:</w:t>
            </w:r>
          </w:p>
          <w:p w14:paraId="7FEAB275"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Indicare la ragione sociale degli operatori economici di cui si intende avvalersi:</w:t>
            </w:r>
          </w:p>
          <w:p w14:paraId="69CD3D7E"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Indicare i requisiti oggetto di avvalimento:</w:t>
            </w:r>
          </w:p>
          <w:p w14:paraId="01BD08E2"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Attività svolta (per questa specifica procedura)</w:t>
            </w:r>
          </w:p>
          <w:p w14:paraId="4C0A6E1D" w14:textId="77777777" w:rsidR="004632A5" w:rsidRPr="004632A5" w:rsidRDefault="004632A5" w:rsidP="004632A5">
            <w:p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p>
          <w:p w14:paraId="472F283A" w14:textId="77777777" w:rsidR="004632A5" w:rsidRPr="004632A5" w:rsidRDefault="004632A5" w:rsidP="004632A5">
            <w:p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2713C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12FC4C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]Sì [ ]No</w:t>
            </w:r>
          </w:p>
          <w:p w14:paraId="109C61A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8"/>
                <w:szCs w:val="18"/>
                <w:lang w:eastAsia="zh-CN" w:bidi="it-IT"/>
                <w14:ligatures w14:val="none"/>
              </w:rPr>
            </w:pPr>
          </w:p>
          <w:p w14:paraId="5A5B2453"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58D6A20"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D2D55FE"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5F48E19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6"/>
                <w:szCs w:val="6"/>
                <w:lang w:eastAsia="zh-CN" w:bidi="it-IT"/>
                <w14:ligatures w14:val="none"/>
              </w:rPr>
            </w:pPr>
          </w:p>
          <w:p w14:paraId="0A03426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3A1786D8" w14:textId="77777777" w:rsidR="004632A5" w:rsidRPr="004632A5" w:rsidRDefault="004632A5" w:rsidP="004632A5">
            <w:pPr>
              <w:suppressAutoHyphens/>
              <w:autoSpaceDN w:val="0"/>
              <w:spacing w:before="120" w:after="2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23172F13"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i/>
          <w:color w:val="000000"/>
          <w:kern w:val="3"/>
          <w:sz w:val="12"/>
          <w:szCs w:val="12"/>
          <w:lang w:eastAsia="zh-CN" w:bidi="it-IT"/>
          <w14:ligatures w14:val="none"/>
        </w:rPr>
        <w:t>In caso affermativo</w:t>
      </w:r>
      <w:r w:rsidRPr="004632A5">
        <w:rPr>
          <w:rFonts w:ascii="Arial" w:eastAsia="Calibri" w:hAnsi="Arial" w:cs="Arial"/>
          <w:color w:val="000000"/>
          <w:kern w:val="3"/>
          <w:sz w:val="12"/>
          <w:szCs w:val="12"/>
          <w:lang w:eastAsia="zh-CN" w:bidi="it-IT"/>
          <w14:ligatures w14:val="none"/>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632A5">
        <w:rPr>
          <w:rFonts w:ascii="Arial" w:eastAsia="Calibri" w:hAnsi="Arial" w:cs="Arial"/>
          <w:b/>
          <w:color w:val="000000"/>
          <w:kern w:val="3"/>
          <w:sz w:val="12"/>
          <w:szCs w:val="12"/>
          <w:lang w:eastAsia="zh-CN" w:bidi="it-IT"/>
          <w14:ligatures w14:val="none"/>
        </w:rPr>
        <w:t>sezioni A e B della presente parte, dalla parte III, dalla parte IV ove pertinente e dalla parte VI.</w:t>
      </w:r>
    </w:p>
    <w:p w14:paraId="4B75B2C9"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after="0" w:line="240" w:lineRule="auto"/>
        <w:jc w:val="both"/>
        <w:textAlignment w:val="baseline"/>
        <w:rPr>
          <w:rFonts w:ascii="Arial" w:eastAsia="Calibri" w:hAnsi="Arial" w:cs="Arial"/>
          <w:color w:val="000000"/>
          <w:kern w:val="3"/>
          <w:sz w:val="12"/>
          <w:szCs w:val="12"/>
          <w:lang w:eastAsia="zh-CN" w:bidi="it-IT"/>
          <w14:ligatures w14:val="none"/>
        </w:rPr>
      </w:pPr>
      <w:r w:rsidRPr="004632A5">
        <w:rPr>
          <w:rFonts w:ascii="Arial" w:eastAsia="Calibri" w:hAnsi="Arial" w:cs="Arial"/>
          <w:color w:val="000000"/>
          <w:kern w:val="3"/>
          <w:sz w:val="12"/>
          <w:szCs w:val="12"/>
          <w:lang w:eastAsia="zh-CN" w:bidi="it-IT"/>
          <w14:ligatures w14:val="none"/>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D589C69" w14:textId="77777777" w:rsidR="004632A5" w:rsidRPr="004632A5" w:rsidRDefault="004632A5" w:rsidP="004632A5">
      <w:pPr>
        <w:keepNext/>
        <w:suppressAutoHyphens/>
        <w:autoSpaceDN w:val="0"/>
        <w:spacing w:after="0" w:line="240" w:lineRule="auto"/>
        <w:textAlignment w:val="baseline"/>
        <w:rPr>
          <w:rFonts w:ascii="Arial" w:eastAsia="Calibri" w:hAnsi="Arial" w:cs="Arial"/>
          <w:caps/>
          <w:color w:val="00000A"/>
          <w:kern w:val="3"/>
          <w:sz w:val="14"/>
          <w:szCs w:val="14"/>
          <w:lang w:eastAsia="zh-CN" w:bidi="it-IT"/>
          <w14:ligatures w14:val="none"/>
        </w:rPr>
      </w:pPr>
    </w:p>
    <w:p w14:paraId="4B756EB7" w14:textId="77777777" w:rsidR="004632A5" w:rsidRPr="004632A5" w:rsidRDefault="004632A5" w:rsidP="004632A5">
      <w:pPr>
        <w:keepNext/>
        <w:suppressAutoHyphens/>
        <w:autoSpaceDN w:val="0"/>
        <w:spacing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73254502" w14:textId="77777777" w:rsidR="004632A5" w:rsidRPr="004632A5" w:rsidRDefault="004632A5" w:rsidP="004632A5">
      <w:pPr>
        <w:keepNext/>
        <w:suppressAutoHyphens/>
        <w:autoSpaceDN w:val="0"/>
        <w:spacing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77D55875" w14:textId="77777777" w:rsidR="004632A5" w:rsidRPr="004632A5" w:rsidRDefault="004632A5" w:rsidP="004632A5">
      <w:pPr>
        <w:keepNext/>
        <w:suppressAutoHyphens/>
        <w:autoSpaceDN w:val="0"/>
        <w:spacing w:after="0" w:line="240" w:lineRule="auto"/>
        <w:jc w:val="center"/>
        <w:textAlignment w:val="baseline"/>
        <w:rPr>
          <w:rFonts w:ascii="Times New Roman" w:eastAsia="Calibri" w:hAnsi="Times New Roman" w:cs="Times New Roman"/>
          <w:b/>
          <w:color w:val="00000A"/>
          <w:kern w:val="3"/>
          <w:sz w:val="32"/>
          <w:lang w:eastAsia="zh-CN" w:bidi="it-IT"/>
          <w14:ligatures w14:val="none"/>
        </w:rPr>
      </w:pPr>
      <w:r w:rsidRPr="004632A5">
        <w:rPr>
          <w:rFonts w:ascii="Arial" w:eastAsia="Calibri" w:hAnsi="Arial" w:cs="Arial"/>
          <w:b/>
          <w:bCs/>
          <w:caps/>
          <w:color w:val="00000A"/>
          <w:kern w:val="3"/>
          <w:sz w:val="20"/>
          <w:szCs w:val="20"/>
          <w:lang w:eastAsia="zh-CN" w:bidi="it-IT"/>
          <w14:ligatures w14:val="none"/>
        </w:rPr>
        <w:t xml:space="preserve">D: Informazioni concernenti i </w:t>
      </w:r>
      <w:r w:rsidRPr="004632A5">
        <w:rPr>
          <w:rFonts w:ascii="Arial" w:eastAsia="Calibri" w:hAnsi="Arial" w:cs="Arial"/>
          <w:b/>
          <w:bCs/>
          <w:caps/>
          <w:color w:val="000000"/>
          <w:kern w:val="3"/>
          <w:sz w:val="20"/>
          <w:szCs w:val="20"/>
          <w:lang w:eastAsia="zh-CN" w:bidi="it-IT"/>
          <w14:ligatures w14:val="none"/>
        </w:rPr>
        <w:t>subappaltatori sulle cui capacità l'operatore economico non fa  affidamento (</w:t>
      </w:r>
      <w:r w:rsidRPr="004632A5">
        <w:rPr>
          <w:rFonts w:ascii="Arial" w:eastAsia="Calibri" w:hAnsi="Arial" w:cs="Arial"/>
          <w:b/>
          <w:bCs/>
          <w:smallCaps/>
          <w:color w:val="000000"/>
          <w:kern w:val="3"/>
          <w:sz w:val="20"/>
          <w:szCs w:val="20"/>
          <w:lang w:eastAsia="zh-CN" w:bidi="it-IT"/>
          <w14:ligatures w14:val="none"/>
        </w:rPr>
        <w:t>Articolo 119 del Codice - Subappalto)</w:t>
      </w:r>
    </w:p>
    <w:p w14:paraId="4EAF6EB9" w14:textId="77777777" w:rsidR="004632A5" w:rsidRPr="004632A5" w:rsidRDefault="004632A5" w:rsidP="004632A5">
      <w:pPr>
        <w:keepNext/>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ind w:right="-99"/>
        <w:jc w:val="both"/>
        <w:textAlignment w:val="baseline"/>
        <w:rPr>
          <w:rFonts w:ascii="Times New Roman" w:eastAsia="Calibri" w:hAnsi="Times New Roman" w:cs="Times New Roman"/>
          <w:b/>
          <w:color w:val="00000A"/>
          <w:kern w:val="3"/>
          <w:sz w:val="32"/>
          <w:lang w:eastAsia="zh-CN" w:bidi="it-IT"/>
          <w14:ligatures w14:val="none"/>
        </w:rPr>
      </w:pPr>
      <w:r w:rsidRPr="004632A5">
        <w:rPr>
          <w:rFonts w:ascii="Arial" w:eastAsia="Calibri" w:hAnsi="Arial" w:cs="Arial"/>
          <w:b/>
          <w:color w:val="000000"/>
          <w:kern w:val="3"/>
          <w:sz w:val="12"/>
          <w:szCs w:val="12"/>
          <w:lang w:eastAsia="zh-CN" w:bidi="it-IT"/>
          <w14:ligatures w14:val="none"/>
        </w:rPr>
        <w:t>(Tale sezione è da compilare solo se le informazioni sono esplicitamente richieste dall'amministrazione aggiudicatrice o dall'ente aggiudicatore</w:t>
      </w:r>
      <w:r w:rsidRPr="004632A5">
        <w:rPr>
          <w:rFonts w:ascii="Times New Roman" w:eastAsia="Calibri" w:hAnsi="Times New Roman" w:cs="Times New Roman"/>
          <w:b/>
          <w:color w:val="00000A"/>
          <w:kern w:val="3"/>
          <w:sz w:val="32"/>
          <w:lang w:eastAsia="zh-CN" w:bidi="it-IT"/>
          <w14:ligatures w14:val="none"/>
        </w:rPr>
        <w:t>).</w:t>
      </w:r>
    </w:p>
    <w:tbl>
      <w:tblPr>
        <w:tblW w:w="9327" w:type="dxa"/>
        <w:tblInd w:w="-113" w:type="dxa"/>
        <w:tblLayout w:type="fixed"/>
        <w:tblCellMar>
          <w:left w:w="10" w:type="dxa"/>
          <w:right w:w="10" w:type="dxa"/>
        </w:tblCellMar>
        <w:tblLook w:val="04A0" w:firstRow="1" w:lastRow="0" w:firstColumn="1" w:lastColumn="0" w:noHBand="0" w:noVBand="1"/>
      </w:tblPr>
      <w:tblGrid>
        <w:gridCol w:w="4644"/>
        <w:gridCol w:w="4683"/>
      </w:tblGrid>
      <w:tr w:rsidR="004632A5" w:rsidRPr="004632A5" w14:paraId="6412605C"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790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B0D61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17EEB163" w14:textId="77777777" w:rsidTr="006A3A75">
        <w:tblPrEx>
          <w:tblCellMar>
            <w:top w:w="0" w:type="dxa"/>
            <w:bottom w:w="0" w:type="dxa"/>
          </w:tblCellMar>
        </w:tblPrEx>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079D1D"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intende subappaltare parte del contratto a terzi?</w:t>
            </w:r>
          </w:p>
          <w:p w14:paraId="2F2326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7284C7C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Elencare le prestazioni o lavorazioni che si intende subappaltare (attività svolta per questa specifica procedura):  </w:t>
            </w:r>
          </w:p>
          <w:p w14:paraId="6AF039D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Quota (espressa in percentuale) sull’importo contrattuale: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E8ABC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]Sì [ ]No</w:t>
            </w:r>
            <w:r w:rsidRPr="004632A5">
              <w:rPr>
                <w:rFonts w:ascii="Arial" w:eastAsia="Calibri" w:hAnsi="Arial" w:cs="Arial"/>
                <w:color w:val="000000"/>
                <w:kern w:val="3"/>
                <w:sz w:val="14"/>
                <w:szCs w:val="14"/>
                <w:lang w:eastAsia="zh-CN" w:bidi="it-IT"/>
                <w14:ligatures w14:val="none"/>
              </w:rPr>
              <w:br/>
            </w:r>
          </w:p>
          <w:p w14:paraId="2512B8B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5A4488D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    [……………….]</w:t>
            </w:r>
          </w:p>
          <w:p w14:paraId="12426378"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w:t>
            </w:r>
          </w:p>
        </w:tc>
      </w:tr>
    </w:tbl>
    <w:p w14:paraId="3B17DEAF" w14:textId="77777777" w:rsidR="004632A5" w:rsidRPr="004632A5" w:rsidRDefault="004632A5" w:rsidP="004632A5">
      <w:pPr>
        <w:suppressAutoHyphens/>
        <w:autoSpaceDN w:val="0"/>
        <w:spacing w:after="120" w:line="240" w:lineRule="auto"/>
        <w:textAlignment w:val="baseline"/>
        <w:rPr>
          <w:rFonts w:ascii="Arial" w:eastAsia="Calibri" w:hAnsi="Arial" w:cs="Arial"/>
          <w:b/>
          <w:color w:val="00000A"/>
          <w:kern w:val="3"/>
          <w:sz w:val="15"/>
          <w:szCs w:val="15"/>
          <w:lang w:eastAsia="zh-CN" w:bidi="it-IT"/>
          <w14:ligatures w14:val="none"/>
        </w:rPr>
      </w:pPr>
    </w:p>
    <w:p w14:paraId="1DC6B080" w14:textId="77777777" w:rsidR="004632A5" w:rsidRPr="004632A5" w:rsidRDefault="004632A5" w:rsidP="004632A5">
      <w:pPr>
        <w:keepNext/>
        <w:pageBreakBefore/>
        <w:suppressAutoHyphens/>
        <w:autoSpaceDN w:val="0"/>
        <w:spacing w:before="120" w:after="36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Times New Roman" w:eastAsia="Calibri" w:hAnsi="Times New Roman" w:cs="Times New Roman"/>
          <w:b/>
          <w:smallCaps/>
          <w:color w:val="00000A"/>
          <w:kern w:val="3"/>
          <w:sz w:val="20"/>
          <w:szCs w:val="20"/>
          <w:lang w:eastAsia="zh-CN" w:bidi="it-IT"/>
          <w14:ligatures w14:val="none"/>
        </w:rPr>
        <w:lastRenderedPageBreak/>
        <w:t xml:space="preserve">Parte III: Motivi di </w:t>
      </w:r>
      <w:r w:rsidRPr="004632A5">
        <w:rPr>
          <w:rFonts w:ascii="Times New Roman" w:eastAsia="Calibri" w:hAnsi="Times New Roman" w:cs="Times New Roman"/>
          <w:b/>
          <w:smallCaps/>
          <w:color w:val="000000"/>
          <w:kern w:val="3"/>
          <w:sz w:val="20"/>
          <w:szCs w:val="20"/>
          <w:lang w:eastAsia="zh-CN" w:bidi="it-IT"/>
          <w14:ligatures w14:val="none"/>
        </w:rPr>
        <w:t xml:space="preserve">esclusione </w:t>
      </w:r>
      <w:r w:rsidRPr="004632A5">
        <w:rPr>
          <w:rFonts w:ascii="Arial" w:eastAsia="Calibri" w:hAnsi="Arial" w:cs="Arial"/>
          <w:b/>
          <w:caps/>
          <w:smallCaps/>
          <w:color w:val="000000"/>
          <w:kern w:val="3"/>
          <w:sz w:val="20"/>
          <w:szCs w:val="20"/>
          <w:lang w:eastAsia="zh-CN" w:bidi="it-IT"/>
          <w14:ligatures w14:val="none"/>
        </w:rPr>
        <w:t>(</w:t>
      </w:r>
      <w:r w:rsidRPr="004632A5">
        <w:rPr>
          <w:rFonts w:ascii="Arial" w:eastAsia="Calibri" w:hAnsi="Arial" w:cs="Arial"/>
          <w:b/>
          <w:color w:val="000000"/>
          <w:kern w:val="3"/>
          <w:sz w:val="20"/>
          <w:szCs w:val="20"/>
          <w:lang w:eastAsia="zh-CN" w:bidi="it-IT"/>
          <w14:ligatures w14:val="none"/>
        </w:rPr>
        <w:t>Articoli 94 e 95 del Codice)</w:t>
      </w:r>
    </w:p>
    <w:p w14:paraId="6A6DD891"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caps/>
          <w:smallCaps/>
          <w:color w:val="000000"/>
          <w:kern w:val="3"/>
          <w:sz w:val="20"/>
          <w:szCs w:val="20"/>
          <w:lang w:eastAsia="zh-CN" w:bidi="it-IT"/>
          <w14:ligatures w14:val="none"/>
        </w:rPr>
      </w:pPr>
      <w:r w:rsidRPr="004632A5">
        <w:rPr>
          <w:rFonts w:ascii="Arial" w:eastAsia="Calibri" w:hAnsi="Arial" w:cs="Arial"/>
          <w:b/>
          <w:caps/>
          <w:smallCaps/>
          <w:color w:val="000000"/>
          <w:kern w:val="3"/>
          <w:sz w:val="20"/>
          <w:szCs w:val="20"/>
          <w:lang w:eastAsia="zh-CN" w:bidi="it-IT"/>
          <w14:ligatures w14:val="none"/>
        </w:rPr>
        <w:t>A: Motivi legati a condanne penali</w:t>
      </w:r>
    </w:p>
    <w:p w14:paraId="131A2A1D"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L'articolo 57, paragrafo 1, della direttiva 2014/24/UE stabilisce i seguenti motivi di esclusione (Articolo 94, comma 1, del Codice):</w:t>
      </w:r>
    </w:p>
    <w:p w14:paraId="6DCE628A" w14:textId="77777777" w:rsidR="004632A5" w:rsidRPr="004632A5" w:rsidRDefault="004632A5" w:rsidP="004632A5">
      <w:pPr>
        <w:widowControl w:val="0"/>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Partecipazione a un’organizzazione criminale (</w:t>
      </w:r>
      <w:r w:rsidRPr="004632A5">
        <w:rPr>
          <w:rFonts w:ascii="Arial" w:eastAsia="Calibri" w:hAnsi="Arial" w:cs="Arial"/>
          <w:color w:val="000000"/>
          <w:kern w:val="3"/>
          <w:sz w:val="14"/>
          <w:szCs w:val="14"/>
          <w:vertAlign w:val="superscript"/>
          <w:lang w:eastAsia="zh-CN" w:bidi="it-IT"/>
          <w14:ligatures w14:val="none"/>
        </w:rPr>
        <w:footnoteReference w:id="12"/>
      </w:r>
      <w:r w:rsidRPr="004632A5">
        <w:rPr>
          <w:rFonts w:ascii="Arial" w:eastAsia="Calibri" w:hAnsi="Arial" w:cs="Arial"/>
          <w:color w:val="000000"/>
          <w:kern w:val="3"/>
          <w:sz w:val="14"/>
          <w:szCs w:val="14"/>
          <w:lang w:eastAsia="zh-CN" w:bidi="it-IT"/>
          <w14:ligatures w14:val="none"/>
        </w:rPr>
        <w:t>)</w:t>
      </w:r>
    </w:p>
    <w:p w14:paraId="21A73754"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Corruzione(</w:t>
      </w:r>
      <w:r w:rsidRPr="004632A5">
        <w:rPr>
          <w:rFonts w:ascii="Arial" w:eastAsia="Calibri" w:hAnsi="Arial" w:cs="Arial"/>
          <w:color w:val="000000"/>
          <w:kern w:val="3"/>
          <w:sz w:val="14"/>
          <w:szCs w:val="14"/>
          <w:vertAlign w:val="superscript"/>
          <w:lang w:eastAsia="zh-CN" w:bidi="it-IT"/>
          <w14:ligatures w14:val="none"/>
        </w:rPr>
        <w:footnoteReference w:id="13"/>
      </w:r>
      <w:r w:rsidRPr="004632A5">
        <w:rPr>
          <w:rFonts w:ascii="Arial" w:eastAsia="Calibri" w:hAnsi="Arial" w:cs="Arial"/>
          <w:color w:val="000000"/>
          <w:kern w:val="3"/>
          <w:sz w:val="14"/>
          <w:szCs w:val="14"/>
          <w:lang w:eastAsia="zh-CN" w:bidi="it-IT"/>
          <w14:ligatures w14:val="none"/>
        </w:rPr>
        <w:t>)</w:t>
      </w:r>
    </w:p>
    <w:p w14:paraId="27025A46"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fr-BE" w:bidi="it-IT"/>
          <w14:ligatures w14:val="none"/>
        </w:rPr>
        <w:t>F</w:t>
      </w:r>
      <w:r w:rsidRPr="004632A5">
        <w:rPr>
          <w:rFonts w:ascii="Arial" w:eastAsia="Calibri" w:hAnsi="Arial" w:cs="Arial"/>
          <w:color w:val="000000"/>
          <w:kern w:val="3"/>
          <w:sz w:val="14"/>
          <w:szCs w:val="14"/>
          <w:lang w:eastAsia="zh-CN" w:bidi="it-IT"/>
          <w14:ligatures w14:val="none"/>
        </w:rPr>
        <w:t>rode(</w:t>
      </w:r>
      <w:r w:rsidRPr="004632A5">
        <w:rPr>
          <w:rFonts w:ascii="Arial" w:eastAsia="Calibri" w:hAnsi="Arial" w:cs="Arial"/>
          <w:color w:val="000000"/>
          <w:kern w:val="3"/>
          <w:sz w:val="14"/>
          <w:szCs w:val="14"/>
          <w:vertAlign w:val="superscript"/>
          <w:lang w:eastAsia="zh-CN" w:bidi="it-IT"/>
          <w14:ligatures w14:val="none"/>
        </w:rPr>
        <w:footnoteReference w:id="14"/>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fr-BE" w:bidi="it-IT"/>
          <w14:ligatures w14:val="none"/>
        </w:rPr>
        <w:t>;</w:t>
      </w:r>
    </w:p>
    <w:p w14:paraId="204DF138"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Reati terroristici o reati connessi alle attività terroristiche (</w:t>
      </w:r>
      <w:r w:rsidRPr="004632A5">
        <w:rPr>
          <w:rFonts w:ascii="Arial" w:eastAsia="Calibri" w:hAnsi="Arial" w:cs="Arial"/>
          <w:color w:val="000000"/>
          <w:kern w:val="3"/>
          <w:sz w:val="14"/>
          <w:szCs w:val="14"/>
          <w:vertAlign w:val="superscript"/>
          <w:lang w:eastAsia="zh-CN" w:bidi="it-IT"/>
          <w14:ligatures w14:val="none"/>
        </w:rPr>
        <w:footnoteReference w:id="15"/>
      </w:r>
      <w:r w:rsidRPr="004632A5">
        <w:rPr>
          <w:rFonts w:ascii="Arial" w:eastAsia="Calibri" w:hAnsi="Arial" w:cs="Arial"/>
          <w:color w:val="000000"/>
          <w:kern w:val="3"/>
          <w:sz w:val="14"/>
          <w:szCs w:val="14"/>
          <w:lang w:eastAsia="zh-CN" w:bidi="it-IT"/>
          <w14:ligatures w14:val="none"/>
        </w:rPr>
        <w:t>);</w:t>
      </w:r>
    </w:p>
    <w:p w14:paraId="692BB740"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Cs/>
          <w:iCs/>
          <w:color w:val="000000"/>
          <w:kern w:val="3"/>
          <w:sz w:val="14"/>
          <w:szCs w:val="14"/>
          <w:lang w:eastAsia="fr-BE" w:bidi="it-IT"/>
          <w14:ligatures w14:val="none"/>
        </w:rPr>
        <w:t>Riciclaggio di proventi</w:t>
      </w:r>
      <w:r w:rsidRPr="004632A5">
        <w:rPr>
          <w:rFonts w:ascii="Arial" w:eastAsia="Calibri" w:hAnsi="Arial" w:cs="Arial"/>
          <w:color w:val="000000"/>
          <w:kern w:val="3"/>
          <w:sz w:val="14"/>
          <w:szCs w:val="14"/>
          <w:lang w:eastAsia="zh-CN" w:bidi="it-IT"/>
          <w14:ligatures w14:val="none"/>
        </w:rPr>
        <w:t xml:space="preserve"> di attività criminose o finanziamento al terrorismo (</w:t>
      </w:r>
      <w:bookmarkStart w:id="1" w:name="_DV_C1915"/>
      <w:bookmarkEnd w:id="1"/>
      <w:r w:rsidRPr="004632A5">
        <w:rPr>
          <w:rFonts w:ascii="Arial" w:eastAsia="Calibri" w:hAnsi="Arial" w:cs="Arial"/>
          <w:color w:val="000000"/>
          <w:kern w:val="3"/>
          <w:sz w:val="14"/>
          <w:szCs w:val="14"/>
          <w:vertAlign w:val="superscript"/>
          <w:lang w:eastAsia="zh-CN" w:bidi="it-IT"/>
          <w14:ligatures w14:val="none"/>
        </w:rPr>
        <w:footnoteReference w:id="16"/>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fr-BE" w:bidi="it-IT"/>
          <w14:ligatures w14:val="none"/>
        </w:rPr>
        <w:t>;</w:t>
      </w:r>
    </w:p>
    <w:p w14:paraId="4D21FE25"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Lavoro minorile e altre forme di tratta di esseri umani(</w:t>
      </w:r>
      <w:r w:rsidRPr="004632A5">
        <w:rPr>
          <w:rFonts w:ascii="Arial" w:eastAsia="Calibri" w:hAnsi="Arial" w:cs="Arial"/>
          <w:color w:val="000000"/>
          <w:kern w:val="3"/>
          <w:sz w:val="14"/>
          <w:szCs w:val="14"/>
          <w:vertAlign w:val="superscript"/>
          <w:lang w:eastAsia="zh-CN" w:bidi="it-IT"/>
          <w14:ligatures w14:val="none"/>
        </w:rPr>
        <w:footnoteReference w:id="17"/>
      </w:r>
      <w:r w:rsidRPr="004632A5">
        <w:rPr>
          <w:rFonts w:ascii="Arial" w:eastAsia="Calibri" w:hAnsi="Arial" w:cs="Arial"/>
          <w:color w:val="000000"/>
          <w:kern w:val="3"/>
          <w:sz w:val="14"/>
          <w:szCs w:val="14"/>
          <w:lang w:eastAsia="zh-CN" w:bidi="it-IT"/>
          <w14:ligatures w14:val="none"/>
        </w:rPr>
        <w:t>)</w:t>
      </w:r>
    </w:p>
    <w:p w14:paraId="2C1FC0D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CODICE</w:t>
      </w:r>
    </w:p>
    <w:p w14:paraId="59369595"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852"/>
        </w:tabs>
        <w:suppressAutoHyphens/>
        <w:autoSpaceDN w:val="0"/>
        <w:spacing w:before="120" w:after="120" w:line="240" w:lineRule="auto"/>
        <w:ind w:left="426" w:hanging="426"/>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Ogni altro delitto da cui derivi, quale pena accessoria, l'incapacità di contrattare con la pubblica amministrazione (lettera </w:t>
      </w:r>
      <w:r w:rsidRPr="004632A5">
        <w:rPr>
          <w:rFonts w:ascii="Arial" w:eastAsia="Calibri" w:hAnsi="Arial" w:cs="Arial"/>
          <w:i/>
          <w:color w:val="000000"/>
          <w:kern w:val="3"/>
          <w:sz w:val="14"/>
          <w:szCs w:val="14"/>
          <w:lang w:eastAsia="zh-CN" w:bidi="it-IT"/>
          <w14:ligatures w14:val="none"/>
        </w:rPr>
        <w:t>g</w:t>
      </w:r>
      <w:r w:rsidRPr="004632A5">
        <w:rPr>
          <w:rFonts w:ascii="Arial" w:eastAsia="Calibri" w:hAnsi="Arial" w:cs="Arial"/>
          <w:color w:val="000000"/>
          <w:kern w:val="3"/>
          <w:sz w:val="14"/>
          <w:szCs w:val="14"/>
          <w:lang w:eastAsia="zh-CN" w:bidi="it-IT"/>
          <w14:ligatures w14:val="none"/>
        </w:rPr>
        <w:t>) articolo 80, comma 1, del Codice)</w:t>
      </w:r>
      <w:r w:rsidRPr="004632A5">
        <w:rPr>
          <w:rFonts w:ascii="Times New Roman" w:eastAsia="Calibri" w:hAnsi="Times New Roman" w:cs="Times New Roman"/>
          <w:color w:val="00000A"/>
          <w:kern w:val="3"/>
          <w:sz w:val="24"/>
          <w:lang w:eastAsia="zh-CN" w:bidi="it-IT"/>
          <w14:ligatures w14:val="none"/>
        </w:rPr>
        <w:t>;</w:t>
      </w:r>
    </w:p>
    <w:tbl>
      <w:tblPr>
        <w:tblW w:w="9288" w:type="dxa"/>
        <w:tblInd w:w="-113" w:type="dxa"/>
        <w:tblLayout w:type="fixed"/>
        <w:tblCellMar>
          <w:left w:w="10" w:type="dxa"/>
          <w:right w:w="10" w:type="dxa"/>
        </w:tblCellMar>
        <w:tblLook w:val="04A0" w:firstRow="1" w:lastRow="0" w:firstColumn="1" w:lastColumn="0" w:noHBand="0" w:noVBand="1"/>
      </w:tblPr>
      <w:tblGrid>
        <w:gridCol w:w="4530"/>
        <w:gridCol w:w="4758"/>
      </w:tblGrid>
      <w:tr w:rsidR="004632A5" w:rsidRPr="004632A5" w14:paraId="1E71ABB8" w14:textId="77777777" w:rsidTr="006A3A75">
        <w:tblPrEx>
          <w:tblCellMar>
            <w:top w:w="0" w:type="dxa"/>
            <w:bottom w:w="0" w:type="dxa"/>
          </w:tblCellMar>
        </w:tblPrEx>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1550EB"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Motivi legati a condanne penali ai sensi delle disposizioni nazionali di attuazione dei motivi stabiliti dall'articolo 57, paragrafo 1, della direttiva </w:t>
            </w:r>
            <w:r w:rsidRPr="004632A5">
              <w:rPr>
                <w:rFonts w:ascii="Arial" w:eastAsia="Calibri" w:hAnsi="Arial" w:cs="Arial"/>
                <w:color w:val="000000"/>
                <w:kern w:val="3"/>
                <w:sz w:val="14"/>
                <w:szCs w:val="14"/>
                <w:lang w:eastAsia="zh-CN" w:bidi="it-IT"/>
                <w14:ligatures w14:val="none"/>
              </w:rPr>
              <w:t>(articolo 94,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CE0E67"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Risposta:</w:t>
            </w:r>
          </w:p>
          <w:p w14:paraId="260B66C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47883F71" w14:textId="77777777" w:rsidTr="006A3A75">
        <w:tblPrEx>
          <w:tblCellMar>
            <w:top w:w="0" w:type="dxa"/>
            <w:bottom w:w="0" w:type="dxa"/>
          </w:tblCellMar>
        </w:tblPrEx>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D56EC4"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0"/>
                <w:kern w:val="3"/>
                <w:sz w:val="14"/>
                <w:szCs w:val="14"/>
                <w:lang w:eastAsia="zh-CN" w:bidi="it-IT"/>
                <w14:ligatures w14:val="none"/>
              </w:rPr>
              <w:t>Partecipazione ad un'organizzazione criminale</w:t>
            </w:r>
            <w:r w:rsidRPr="004632A5">
              <w:rPr>
                <w:rFonts w:ascii="Arial" w:eastAsia="Calibri" w:hAnsi="Arial" w:cs="Arial"/>
                <w:color w:val="000000"/>
                <w:kern w:val="3"/>
                <w:sz w:val="14"/>
                <w:szCs w:val="14"/>
                <w:lang w:eastAsia="zh-CN" w:bidi="it-IT"/>
                <w14:ligatures w14:val="none"/>
              </w:rPr>
              <w:t>, come definita all'articolo 2 della Decisione quadro 2008/841/GAI del Consiglio, del 24 ottobre 2008, sulla lotta alla criminalità organizzata</w:t>
            </w:r>
          </w:p>
          <w:p w14:paraId="5C06FC2A"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Partecipazione ad un'organizzazione criminale - Decreto legislativo 31 marzo 2023, n. 36 - art. 94 co. 1 lett. a)</w:t>
            </w:r>
          </w:p>
          <w:p w14:paraId="1304C27C" w14:textId="77777777" w:rsidR="004632A5" w:rsidRPr="004632A5" w:rsidRDefault="004632A5" w:rsidP="004632A5">
            <w:pPr>
              <w:suppressAutoHyphens/>
              <w:autoSpaceDN w:val="0"/>
              <w:spacing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38A5BFC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49BA052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18"/>
            </w:r>
            <w:r w:rsidRPr="004632A5">
              <w:rPr>
                <w:rFonts w:ascii="Arial" w:eastAsia="Calibri" w:hAnsi="Arial" w:cs="Arial"/>
                <w:color w:val="000000"/>
                <w:kern w:val="3"/>
                <w:sz w:val="14"/>
                <w:szCs w:val="14"/>
                <w:lang w:eastAsia="zh-CN" w:bidi="it-IT"/>
                <w14:ligatures w14:val="none"/>
              </w:rPr>
              <w:t>):</w:t>
            </w:r>
          </w:p>
          <w:p w14:paraId="0063E822"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13CD20B8"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3F6CE772"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4FF7D5E3"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71D550D6"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1F8B06BF"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338EA188"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01D7B79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4BAA3BB9"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5CC2005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Se la documentazione pertinente è disponibile elettronicamente, indicare:</w:t>
            </w:r>
          </w:p>
          <w:p w14:paraId="1993520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43BDF91C"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6A0A6D9A"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2D1BA342"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r w:rsidRPr="004632A5">
              <w:rPr>
                <w:rFonts w:ascii="Arial" w:eastAsia="Times New Roman" w:hAnsi="Arial" w:cs="Arial"/>
                <w:color w:val="000000"/>
                <w:kern w:val="0"/>
                <w:sz w:val="14"/>
                <w:szCs w:val="14"/>
                <w:lang w:eastAsia="zh-CN"/>
                <w14:ligatures w14:val="none"/>
              </w:rPr>
              <w:t>In caso di sentenze di condanna, l'operatore economico ha adottato misure sufficienti a dimostrare la sua affidabilità nonostante l'esistenza di un pertinente motivo di esclusione</w:t>
            </w:r>
            <w:r w:rsidRPr="004632A5">
              <w:rPr>
                <w:rFonts w:ascii="Arial" w:eastAsia="Times New Roman" w:hAnsi="Arial" w:cs="Arial"/>
                <w:color w:val="000000"/>
                <w:kern w:val="0"/>
                <w:sz w:val="14"/>
                <w:szCs w:val="14"/>
                <w:vertAlign w:val="superscript"/>
                <w:lang w:eastAsia="zh-CN"/>
                <w14:ligatures w14:val="none"/>
              </w:rPr>
              <w:footnoteReference w:id="19"/>
            </w:r>
            <w:r w:rsidRPr="004632A5">
              <w:rPr>
                <w:rFonts w:ascii="Arial" w:eastAsia="Times New Roman" w:hAnsi="Arial" w:cs="Arial"/>
                <w:color w:val="000000"/>
                <w:kern w:val="0"/>
                <w:sz w:val="14"/>
                <w:szCs w:val="14"/>
                <w:lang w:eastAsia="zh-CN"/>
                <w14:ligatures w14:val="none"/>
              </w:rPr>
              <w:t xml:space="preserve"> </w:t>
            </w:r>
            <w:r w:rsidRPr="004632A5">
              <w:rPr>
                <w:rFonts w:ascii="Arial" w:eastAsia="Times New Roman" w:hAnsi="Arial" w:cs="Arial"/>
                <w:b/>
                <w:color w:val="000000"/>
                <w:kern w:val="0"/>
                <w:sz w:val="14"/>
                <w:szCs w:val="14"/>
                <w:lang w:eastAsia="zh-CN"/>
                <w14:ligatures w14:val="none"/>
              </w:rPr>
              <w:t>(</w:t>
            </w:r>
            <w:r w:rsidRPr="004632A5">
              <w:rPr>
                <w:rFonts w:ascii="Arial" w:eastAsia="Calibri" w:hAnsi="Arial" w:cs="Arial"/>
                <w:b/>
                <w:color w:val="000000"/>
                <w:kern w:val="0"/>
                <w:sz w:val="14"/>
                <w:szCs w:val="14"/>
                <w:lang w:eastAsia="zh-CN" w:bidi="it-IT"/>
                <w14:ligatures w14:val="none"/>
              </w:rPr>
              <w:t>autodisciplina o “Self-</w:t>
            </w:r>
            <w:proofErr w:type="spellStart"/>
            <w:r w:rsidRPr="004632A5">
              <w:rPr>
                <w:rFonts w:ascii="Arial" w:eastAsia="Calibri" w:hAnsi="Arial" w:cs="Arial"/>
                <w:b/>
                <w:color w:val="000000"/>
                <w:kern w:val="0"/>
                <w:sz w:val="14"/>
                <w:szCs w:val="14"/>
                <w:lang w:eastAsia="zh-CN" w:bidi="it-IT"/>
                <w14:ligatures w14:val="none"/>
              </w:rPr>
              <w:t>Cleaning</w:t>
            </w:r>
            <w:proofErr w:type="spellEnd"/>
            <w:r w:rsidRPr="004632A5">
              <w:rPr>
                <w:rFonts w:ascii="Arial" w:eastAsia="Calibri" w:hAnsi="Arial" w:cs="Arial"/>
                <w:b/>
                <w:color w:val="000000"/>
                <w:kern w:val="0"/>
                <w:sz w:val="14"/>
                <w:szCs w:val="14"/>
                <w:lang w:eastAsia="zh-CN" w:bidi="it-IT"/>
                <w14:ligatures w14:val="none"/>
              </w:rPr>
              <w:t>”</w:t>
            </w:r>
            <w:r w:rsidRPr="004632A5">
              <w:rPr>
                <w:rFonts w:ascii="Arial" w:eastAsia="Times New Roman" w:hAnsi="Arial" w:cs="Arial"/>
                <w:b/>
                <w:color w:val="000000"/>
                <w:kern w:val="0"/>
                <w:sz w:val="14"/>
                <w:szCs w:val="14"/>
                <w:lang w:eastAsia="zh-CN"/>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852ED8D"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06FF4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1F5F29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367E80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743CA9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640BCB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C94B1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F69EFA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E1C0BC5"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4FC7B8D"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51CBB26"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0A445C14"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B8D1260"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E06E6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9B3B62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E6073C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0"/>
                <w:szCs w:val="20"/>
                <w:lang w:eastAsia="zh-CN" w:bidi="it-IT"/>
                <w14:ligatures w14:val="none"/>
              </w:rPr>
            </w:pPr>
          </w:p>
          <w:p w14:paraId="754753B0"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4C628D6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(indirizzo web, autorità o organismo di emanazione, riferimento preciso della documentazione):</w:t>
            </w:r>
          </w:p>
          <w:p w14:paraId="7BD8B6F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0"/>
            </w:r>
            <w:r w:rsidRPr="004632A5">
              <w:rPr>
                <w:rFonts w:ascii="Arial" w:eastAsia="Calibri" w:hAnsi="Arial" w:cs="Arial"/>
                <w:color w:val="000000"/>
                <w:kern w:val="3"/>
                <w:sz w:val="14"/>
                <w:szCs w:val="14"/>
                <w:lang w:eastAsia="zh-CN" w:bidi="it-IT"/>
                <w14:ligatures w14:val="none"/>
              </w:rPr>
              <w:t>)</w:t>
            </w:r>
          </w:p>
          <w:p w14:paraId="43EFDAD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3AABA6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7BCDA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30520A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46C16B0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5348BCC"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4BE3BBD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7AA92F4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2CF313B8" w14:textId="77777777" w:rsidTr="006A3A75">
        <w:tblPrEx>
          <w:tblCellMar>
            <w:top w:w="0" w:type="dxa"/>
            <w:bottom w:w="0" w:type="dxa"/>
          </w:tblCellMar>
        </w:tblPrEx>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F69ACE"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bookmarkStart w:id="2" w:name="_Hlk140140450"/>
            <w:bookmarkEnd w:id="2"/>
            <w:r w:rsidRPr="004632A5">
              <w:rPr>
                <w:rFonts w:ascii="Arial" w:eastAsia="Arial" w:hAnsi="Arial" w:cs="Arial"/>
                <w:bCs/>
                <w:color w:val="000000"/>
                <w:kern w:val="3"/>
                <w:sz w:val="14"/>
                <w:szCs w:val="14"/>
                <w:lang w:eastAsia="zh-CN" w:bidi="it-IT"/>
                <w14:ligatures w14:val="none"/>
              </w:rPr>
              <w:lastRenderedPageBreak/>
              <w:t xml:space="preserve"> </w:t>
            </w:r>
            <w:r w:rsidRPr="004632A5">
              <w:rPr>
                <w:rFonts w:ascii="Arial" w:eastAsia="Calibri" w:hAnsi="Arial" w:cs="Arial"/>
                <w:b/>
                <w:color w:val="000000"/>
                <w:kern w:val="3"/>
                <w:sz w:val="14"/>
                <w:szCs w:val="14"/>
                <w:lang w:eastAsia="zh-CN" w:bidi="it-IT"/>
                <w14:ligatures w14:val="none"/>
              </w:rPr>
              <w:t>Corruzione</w:t>
            </w:r>
            <w:r w:rsidRPr="004632A5">
              <w:rPr>
                <w:rFonts w:ascii="Arial" w:eastAsia="Calibri" w:hAnsi="Arial" w:cs="Arial"/>
                <w:bCs/>
                <w:color w:val="000000"/>
                <w:kern w:val="3"/>
                <w:sz w:val="14"/>
                <w:szCs w:val="14"/>
                <w:lang w:eastAsia="zh-CN" w:bidi="it-IT"/>
                <w14:ligatures w14:val="none"/>
              </w:rPr>
              <w:t xml:space="preserv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w:t>
            </w:r>
            <w:proofErr w:type="spellStart"/>
            <w:r w:rsidRPr="004632A5">
              <w:rPr>
                <w:rFonts w:ascii="Arial" w:eastAsia="Calibri" w:hAnsi="Arial" w:cs="Arial"/>
                <w:bCs/>
                <w:color w:val="000000"/>
                <w:kern w:val="3"/>
                <w:sz w:val="14"/>
                <w:szCs w:val="14"/>
                <w:lang w:eastAsia="zh-CN" w:bidi="it-IT"/>
                <w14:ligatures w14:val="none"/>
              </w:rPr>
              <w:t>motivo</w:t>
            </w:r>
            <w:proofErr w:type="spellEnd"/>
            <w:r w:rsidRPr="004632A5">
              <w:rPr>
                <w:rFonts w:ascii="Arial" w:eastAsia="Calibri" w:hAnsi="Arial" w:cs="Arial"/>
                <w:bCs/>
                <w:color w:val="000000"/>
                <w:kern w:val="3"/>
                <w:sz w:val="14"/>
                <w:szCs w:val="14"/>
                <w:lang w:eastAsia="zh-CN" w:bidi="it-IT"/>
                <w14:ligatures w14:val="none"/>
              </w:rPr>
              <w:t xml:space="preserve"> di esclusione include anche la corruzione come definita nel diritto nazionale dell'amministrazione aggiudicatrice (ente aggiudicatore) o dell'operatore economico</w:t>
            </w:r>
          </w:p>
          <w:p w14:paraId="1F9DB8FD" w14:textId="77777777" w:rsidR="004632A5" w:rsidRPr="004632A5" w:rsidRDefault="004632A5" w:rsidP="004632A5">
            <w:pPr>
              <w:suppressAutoHyphens/>
              <w:autoSpaceDN w:val="0"/>
              <w:spacing w:before="120"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Corruzione - Decreto legislativo 31 marzo 2023, n. 36 - art. 94 co. 1 lett. b)</w:t>
            </w:r>
          </w:p>
          <w:p w14:paraId="00CE87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0E3D48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601F8FB5"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1"/>
            </w:r>
            <w:r w:rsidRPr="004632A5">
              <w:rPr>
                <w:rFonts w:ascii="Arial" w:eastAsia="Calibri" w:hAnsi="Arial" w:cs="Arial"/>
                <w:color w:val="000000"/>
                <w:kern w:val="3"/>
                <w:sz w:val="14"/>
                <w:szCs w:val="14"/>
                <w:lang w:eastAsia="zh-CN" w:bidi="it-IT"/>
                <w14:ligatures w14:val="none"/>
              </w:rPr>
              <w:t>):</w:t>
            </w:r>
          </w:p>
          <w:p w14:paraId="35D8FBEB"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60452A68"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5878AEEC"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28DB7717"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067481A7"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3E9EA468"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p>
          <w:p w14:paraId="67160138"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5239C092"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C9D8B3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12F27F3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C0750B2"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FAFB63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2ED8DFB"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2"/>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6CACA6"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A284DA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738929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05C227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9A2FBE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CA5DFF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28E37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4F93C6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8904E7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531EBA1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CD4F6D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0D8531"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2EBB9DC4"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EA03082"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271CFEF"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342BC19"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2236CE5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B97CA5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793A0514"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 ] Sì [ ] No</w:t>
            </w:r>
          </w:p>
          <w:p w14:paraId="41E1C72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DA2ED6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E79688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3"/>
            </w:r>
            <w:r w:rsidRPr="004632A5">
              <w:rPr>
                <w:rFonts w:ascii="Arial" w:eastAsia="Calibri" w:hAnsi="Arial" w:cs="Arial"/>
                <w:color w:val="000000"/>
                <w:kern w:val="3"/>
                <w:sz w:val="14"/>
                <w:szCs w:val="14"/>
                <w:lang w:eastAsia="zh-CN" w:bidi="it-IT"/>
                <w14:ligatures w14:val="none"/>
              </w:rPr>
              <w:t>)</w:t>
            </w:r>
          </w:p>
          <w:p w14:paraId="52AB9EB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CF3C71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F2A831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Times New Roman" w:hAnsi="Arial" w:cs="Arial"/>
                <w:color w:val="000000"/>
                <w:kern w:val="0"/>
                <w:sz w:val="14"/>
                <w:szCs w:val="14"/>
                <w:lang w:eastAsia="zh-CN"/>
                <w14:ligatures w14:val="none"/>
              </w:rPr>
              <w:t xml:space="preserve">Descrivere tali misure: </w:t>
            </w:r>
            <w:r w:rsidRPr="004632A5">
              <w:rPr>
                <w:rFonts w:ascii="Arial" w:eastAsia="Calibri" w:hAnsi="Arial" w:cs="Arial"/>
                <w:color w:val="000000"/>
                <w:kern w:val="3"/>
                <w:sz w:val="14"/>
                <w:szCs w:val="14"/>
                <w:lang w:eastAsia="zh-CN" w:bidi="it-IT"/>
                <w14:ligatures w14:val="none"/>
              </w:rPr>
              <w:t>[…………………………………….. ]</w:t>
            </w:r>
          </w:p>
        </w:tc>
      </w:tr>
      <w:tr w:rsidR="004632A5" w:rsidRPr="004632A5" w14:paraId="7EC15199" w14:textId="77777777" w:rsidTr="006A3A75">
        <w:tblPrEx>
          <w:tblCellMar>
            <w:top w:w="0" w:type="dxa"/>
            <w:bottom w:w="0" w:type="dxa"/>
          </w:tblCellMar>
        </w:tblPrEx>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484CF1"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bookmarkStart w:id="3" w:name="_Hlk140058972"/>
            <w:bookmarkEnd w:id="3"/>
            <w:r w:rsidRPr="004632A5">
              <w:rPr>
                <w:rFonts w:ascii="Arial" w:eastAsia="Calibri" w:hAnsi="Arial" w:cs="Arial"/>
                <w:b/>
                <w:color w:val="000000"/>
                <w:kern w:val="3"/>
                <w:sz w:val="14"/>
                <w:szCs w:val="14"/>
                <w:lang w:eastAsia="zh-CN" w:bidi="it-IT"/>
                <w14:ligatures w14:val="none"/>
              </w:rPr>
              <w:t xml:space="preserve">Frode </w:t>
            </w:r>
            <w:r w:rsidRPr="004632A5">
              <w:rPr>
                <w:rFonts w:ascii="Arial" w:eastAsia="Calibri" w:hAnsi="Arial" w:cs="Arial"/>
                <w:bCs/>
                <w:color w:val="000000"/>
                <w:kern w:val="3"/>
                <w:sz w:val="14"/>
                <w:szCs w:val="14"/>
                <w:lang w:eastAsia="zh-CN" w:bidi="it-IT"/>
                <w14:ligatures w14:val="none"/>
              </w:rPr>
              <w:t>ai sensi dell'articolo 1 della Convenzione sulla tutela degli interessi finanziari delle Comunità europee (GU C 316 del 27.11.1995)</w:t>
            </w:r>
          </w:p>
          <w:p w14:paraId="64BC7DE2"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lastRenderedPageBreak/>
              <w:t>Corruzione</w:t>
            </w:r>
            <w:r w:rsidRPr="004632A5">
              <w:rPr>
                <w:rFonts w:ascii="Arial" w:eastAsia="Calibri" w:hAnsi="Arial" w:cs="Arial"/>
                <w:bCs/>
                <w:color w:val="000000"/>
                <w:kern w:val="3"/>
                <w:sz w:val="14"/>
                <w:szCs w:val="14"/>
                <w:lang w:eastAsia="zh-CN" w:bidi="it-IT"/>
                <w14:ligatures w14:val="none"/>
              </w:rPr>
              <w:t xml:space="preserve"> - Decreto legislativo 31 marzo 2023, n. 36 - art. 94 co. 1 lett. d)</w:t>
            </w:r>
          </w:p>
          <w:p w14:paraId="2E363A1E"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716063C4"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19E0525D"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4DC46C8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4"/>
            </w:r>
            <w:r w:rsidRPr="004632A5">
              <w:rPr>
                <w:rFonts w:ascii="Arial" w:eastAsia="Calibri" w:hAnsi="Arial" w:cs="Arial"/>
                <w:color w:val="000000"/>
                <w:kern w:val="3"/>
                <w:sz w:val="14"/>
                <w:szCs w:val="14"/>
                <w:lang w:eastAsia="zh-CN" w:bidi="it-IT"/>
                <w14:ligatures w14:val="none"/>
              </w:rPr>
              <w:t>):</w:t>
            </w:r>
          </w:p>
          <w:p w14:paraId="0383B64F"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6EF5AA92"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619D93E1"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753F0DDB"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0F0372B6"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1254762E"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4D466FD1"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223C8C1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7D79FD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61C694D"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3B00998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10E688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0CD858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78918AA"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183EC3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D095471"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9F94CD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C04B8A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C2BD614"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5"/>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C06BCD"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8F4433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DC40B4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4F131E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415457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F169D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2194E09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7797A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A4F9D22"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B4BE3F7"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49754090"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23AB93E"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1E14CB4"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0B484C5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FA4785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3AAB02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1634815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7752B0C8"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3A54E21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65735D4E"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6"/>
            </w:r>
            <w:r w:rsidRPr="004632A5">
              <w:rPr>
                <w:rFonts w:ascii="Arial" w:eastAsia="Calibri" w:hAnsi="Arial" w:cs="Arial"/>
                <w:color w:val="000000"/>
                <w:kern w:val="3"/>
                <w:sz w:val="14"/>
                <w:szCs w:val="14"/>
                <w:lang w:eastAsia="zh-CN" w:bidi="it-IT"/>
                <w14:ligatures w14:val="none"/>
              </w:rPr>
              <w:t>)</w:t>
            </w:r>
          </w:p>
          <w:p w14:paraId="15CF735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287DF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197874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D2E6A7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28B73AB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85520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4CDB9E8"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3361AB1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44EE22FE"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tc>
      </w:tr>
      <w:tr w:rsidR="004632A5" w:rsidRPr="004632A5" w14:paraId="431FD497" w14:textId="77777777" w:rsidTr="006A3A75">
        <w:tblPrEx>
          <w:tblCellMar>
            <w:top w:w="0" w:type="dxa"/>
            <w:bottom w:w="0" w:type="dxa"/>
          </w:tblCellMar>
        </w:tblPrEx>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6446E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Reati di terrorismo o reati collegati ad attività terroristiche</w:t>
            </w:r>
            <w:r w:rsidRPr="004632A5">
              <w:rPr>
                <w:rFonts w:ascii="Arial" w:eastAsia="Calibri" w:hAnsi="Arial" w:cs="Arial"/>
                <w:color w:val="00000A"/>
                <w:kern w:val="3"/>
                <w:sz w:val="14"/>
                <w:szCs w:val="14"/>
                <w:lang w:eastAsia="zh-CN" w:bidi="it-IT"/>
                <w14:ligatures w14:val="none"/>
              </w:rPr>
              <w:t xml:space="preserve">, quali definiti negli articoli 1 e 3 della decisione quadro del Consiglio, del 13 giugno 2002, sulla lotta al terrorismo (GU L 164 del 22.6.2002). Questo </w:t>
            </w:r>
            <w:proofErr w:type="spellStart"/>
            <w:r w:rsidRPr="004632A5">
              <w:rPr>
                <w:rFonts w:ascii="Arial" w:eastAsia="Calibri" w:hAnsi="Arial" w:cs="Arial"/>
                <w:color w:val="00000A"/>
                <w:kern w:val="3"/>
                <w:sz w:val="14"/>
                <w:szCs w:val="14"/>
                <w:lang w:eastAsia="zh-CN" w:bidi="it-IT"/>
                <w14:ligatures w14:val="none"/>
              </w:rPr>
              <w:t>motivo</w:t>
            </w:r>
            <w:proofErr w:type="spellEnd"/>
            <w:r w:rsidRPr="004632A5">
              <w:rPr>
                <w:rFonts w:ascii="Arial" w:eastAsia="Calibri" w:hAnsi="Arial" w:cs="Arial"/>
                <w:color w:val="00000A"/>
                <w:kern w:val="3"/>
                <w:sz w:val="14"/>
                <w:szCs w:val="14"/>
                <w:lang w:eastAsia="zh-CN" w:bidi="it-IT"/>
                <w14:ligatures w14:val="none"/>
              </w:rPr>
              <w:t xml:space="preserve"> di esclusione include anche l'incitamento, il favoreggiamento o il tentativo di commettere un reato, di cui all'articolo 4 di tale decisione quadro</w:t>
            </w:r>
          </w:p>
          <w:p w14:paraId="7701E51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Reati terroristici o reati connessi alle attività terroristiche - Decreto legislativo 31 marzo 2023, n. 36 - art. 94, co. 1 lett. e)</w:t>
            </w:r>
          </w:p>
          <w:p w14:paraId="1EBF5C6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2E48D7B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B88BB2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0780DD6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7"/>
            </w:r>
            <w:r w:rsidRPr="004632A5">
              <w:rPr>
                <w:rFonts w:ascii="Arial" w:eastAsia="Calibri" w:hAnsi="Arial" w:cs="Arial"/>
                <w:color w:val="000000"/>
                <w:kern w:val="3"/>
                <w:sz w:val="14"/>
                <w:szCs w:val="14"/>
                <w:lang w:eastAsia="zh-CN" w:bidi="it-IT"/>
                <w14:ligatures w14:val="none"/>
              </w:rPr>
              <w:t>):</w:t>
            </w:r>
          </w:p>
          <w:p w14:paraId="75BA7329"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0CE0D552"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28647425"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lastRenderedPageBreak/>
              <w:t>Motivo</w:t>
            </w:r>
          </w:p>
          <w:p w14:paraId="30C8829D"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17478C57"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2EDFAE23"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562847F6"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625D7AA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736A9FD"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724228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504D8A2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9B9F6B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E3A068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1318FF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11AFD8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37CB62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8"/>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2265B4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2CBE3F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F4EEF7"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1980661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6DD8D9C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3271F8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EF04F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642813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06F193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126F76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7EEDC25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02449B8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8"/>
                <w:szCs w:val="18"/>
                <w:lang w:eastAsia="zh-CN" w:bidi="it-IT"/>
                <w14:ligatures w14:val="none"/>
              </w:rPr>
            </w:pPr>
          </w:p>
          <w:p w14:paraId="1D0F7EDC"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6827837"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064AD2F7"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F8C004E"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w:t>
            </w:r>
          </w:p>
          <w:p w14:paraId="38F4A17A"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BE3A9F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7FBA6F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5C405952"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2BAF7C9A"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p>
          <w:p w14:paraId="064BE34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285C0C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E57F97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400B27B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9"/>
            </w:r>
            <w:r w:rsidRPr="004632A5">
              <w:rPr>
                <w:rFonts w:ascii="Arial" w:eastAsia="Calibri" w:hAnsi="Arial" w:cs="Arial"/>
                <w:color w:val="000000"/>
                <w:kern w:val="3"/>
                <w:sz w:val="14"/>
                <w:szCs w:val="14"/>
                <w:lang w:eastAsia="zh-CN" w:bidi="it-IT"/>
                <w14:ligatures w14:val="none"/>
              </w:rPr>
              <w:t>)</w:t>
            </w:r>
          </w:p>
          <w:p w14:paraId="06FEB81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E9682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94D8E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6"/>
                <w:szCs w:val="16"/>
                <w:lang w:eastAsia="zh-CN" w:bidi="it-IT"/>
                <w14:ligatures w14:val="none"/>
              </w:rPr>
            </w:pPr>
          </w:p>
          <w:p w14:paraId="6F620D0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F9B085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99C6F17"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215E8B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r w:rsidR="004632A5" w:rsidRPr="004632A5" w14:paraId="06D26CF7" w14:textId="77777777" w:rsidTr="006A3A75">
        <w:tblPrEx>
          <w:tblCellMar>
            <w:top w:w="0" w:type="dxa"/>
            <w:bottom w:w="0" w:type="dxa"/>
          </w:tblCellMar>
        </w:tblPrEx>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2B7FAB"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Riciclaggio di denaro o finanziamento del terrorismo</w:t>
            </w:r>
            <w:r w:rsidRPr="004632A5">
              <w:rPr>
                <w:rFonts w:ascii="Arial" w:eastAsia="Calibri" w:hAnsi="Arial" w:cs="Arial"/>
                <w:color w:val="00000A"/>
                <w:kern w:val="3"/>
                <w:sz w:val="14"/>
                <w:szCs w:val="14"/>
                <w:lang w:eastAsia="zh-CN" w:bidi="it-IT"/>
                <w14:ligatures w14:val="none"/>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1ACDA2A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DE5D1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Riciclaggio di proventi di attività criminose o finanziamento del terrorismo - Decreto legislativo 31 marzo 2023, n. 36 - art. 94 co. 1 lett. f)</w:t>
            </w:r>
          </w:p>
          <w:p w14:paraId="5497D7B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603B4BD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DD85D9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30"/>
            </w:r>
            <w:r w:rsidRPr="004632A5">
              <w:rPr>
                <w:rFonts w:ascii="Arial" w:eastAsia="Calibri" w:hAnsi="Arial" w:cs="Arial"/>
                <w:color w:val="000000"/>
                <w:kern w:val="3"/>
                <w:sz w:val="14"/>
                <w:szCs w:val="14"/>
                <w:lang w:eastAsia="zh-CN" w:bidi="it-IT"/>
                <w14:ligatures w14:val="none"/>
              </w:rPr>
              <w:t>):</w:t>
            </w:r>
          </w:p>
          <w:p w14:paraId="508AC9A3"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77664801"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29E54DBE"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5CE443C5"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3C08BCED"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36449A34"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00DC8906"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27814D4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67E42B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4D1FBA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16AFE1F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47D7E6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D67FB6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925911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13BE8E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26400E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1835CD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78E2D9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4774F7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31"/>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202FA99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F8A1CAF" w14:textId="77777777" w:rsidR="004632A5" w:rsidRPr="004632A5" w:rsidRDefault="004632A5" w:rsidP="004632A5">
            <w:pPr>
              <w:autoSpaceDN w:val="0"/>
              <w:spacing w:before="119" w:after="0" w:line="240" w:lineRule="auto"/>
              <w:textAlignment w:val="baseline"/>
              <w:rPr>
                <w:rFonts w:ascii="Arial" w:eastAsia="Times New Roman" w:hAnsi="Arial" w:cs="Arial"/>
                <w:color w:val="000000"/>
                <w:kern w:val="0"/>
                <w:sz w:val="14"/>
                <w:szCs w:val="14"/>
                <w:lang w:eastAsia="zh-CN"/>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7B5810"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6EE4C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EFEAF2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B915B6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26B82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7F7E5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31F4C6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2C369E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3DC1C1B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D326A2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21FCCC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0"/>
                <w:szCs w:val="10"/>
                <w:lang w:eastAsia="zh-CN" w:bidi="it-IT"/>
                <w14:ligatures w14:val="none"/>
              </w:rPr>
            </w:pPr>
          </w:p>
          <w:p w14:paraId="39001AB4"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540D4381"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BE39D15"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060DF3B7"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04B7916"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4A71376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665DC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628777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297B872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2FD30E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464A9F5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7CF524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27953D5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35E5B7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5E7B48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5067A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9B8AF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8"/>
                <w:szCs w:val="8"/>
                <w:lang w:eastAsia="zh-CN" w:bidi="it-IT"/>
                <w14:ligatures w14:val="none"/>
              </w:rPr>
            </w:pPr>
          </w:p>
          <w:p w14:paraId="0E2F18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3FBB4B9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F4F028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Descrivere tali misure:</w:t>
            </w:r>
          </w:p>
          <w:p w14:paraId="651F8F8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r w:rsidR="004632A5" w:rsidRPr="004632A5" w14:paraId="1E5CBCFE" w14:textId="77777777" w:rsidTr="006A3A75">
        <w:tblPrEx>
          <w:tblCellMar>
            <w:top w:w="0" w:type="dxa"/>
            <w:bottom w:w="0" w:type="dxa"/>
          </w:tblCellMar>
        </w:tblPrEx>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AAEC50"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Lavoro minorile e altre forme di tratta di esseri umani</w:t>
            </w:r>
            <w:r w:rsidRPr="004632A5">
              <w:rPr>
                <w:rFonts w:ascii="Arial" w:eastAsia="Calibri" w:hAnsi="Arial" w:cs="Arial"/>
                <w:color w:val="00000A"/>
                <w:kern w:val="3"/>
                <w:sz w:val="14"/>
                <w:szCs w:val="14"/>
                <w:lang w:eastAsia="zh-CN" w:bidi="it-IT"/>
                <w14:ligatures w14:val="none"/>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253895D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w:t>
            </w:r>
          </w:p>
          <w:p w14:paraId="06D8948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DC790FB"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32"/>
            </w:r>
            <w:r w:rsidRPr="004632A5">
              <w:rPr>
                <w:rFonts w:ascii="Arial" w:eastAsia="Calibri" w:hAnsi="Arial" w:cs="Arial"/>
                <w:color w:val="000000"/>
                <w:kern w:val="3"/>
                <w:sz w:val="14"/>
                <w:szCs w:val="14"/>
                <w:lang w:eastAsia="zh-CN" w:bidi="it-IT"/>
                <w14:ligatures w14:val="none"/>
              </w:rPr>
              <w:t>):</w:t>
            </w:r>
          </w:p>
          <w:p w14:paraId="2C11CA05"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417FFDAE"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6633CA36"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6BE156D3"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3ECCDB5B"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540811E4"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p>
          <w:p w14:paraId="54A33DE1"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1589C9B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20C375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9B2DCF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2DD4C97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7411E1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82B2B1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B221FE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72E9A1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1DA2E89"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1A3810D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3EBD8FB"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33"/>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39F0083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48775F79"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A"/>
                <w:kern w:val="3"/>
                <w:sz w:val="14"/>
                <w:szCs w:val="14"/>
                <w:lang w:eastAsia="zh-CN" w:bidi="it-IT"/>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9681B8"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76FB44BC"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2088D8C9"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3CF14D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036B6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E09593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1"/>
                <w:szCs w:val="11"/>
                <w:lang w:eastAsia="zh-CN" w:bidi="it-IT"/>
                <w14:ligatures w14:val="none"/>
              </w:rPr>
            </w:pPr>
          </w:p>
          <w:p w14:paraId="67B0703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1"/>
                <w:szCs w:val="11"/>
                <w:lang w:eastAsia="zh-CN" w:bidi="it-IT"/>
                <w14:ligatures w14:val="none"/>
              </w:rPr>
            </w:pPr>
          </w:p>
          <w:p w14:paraId="76CCE02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2CBFA4D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F2384F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0B13F7E"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ADD81FD"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2ED0B01C"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700FCEA"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BF34F36"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03298E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021421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66F15A9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542C9AA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4E36166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C05E1B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8B18FE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2EE9BFD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5871AD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C0C189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71842E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8CA8C6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6"/>
                <w:szCs w:val="6"/>
                <w:lang w:eastAsia="zh-CN" w:bidi="it-IT"/>
                <w14:ligatures w14:val="none"/>
              </w:rPr>
            </w:pPr>
          </w:p>
          <w:p w14:paraId="2D791D0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A5AF4E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E7107B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Descrivere tali misure:</w:t>
            </w:r>
          </w:p>
          <w:p w14:paraId="41420F9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bl>
    <w:p w14:paraId="66CB2B65" w14:textId="77777777" w:rsidR="004632A5" w:rsidRPr="004632A5" w:rsidRDefault="004632A5" w:rsidP="004632A5">
      <w:pPr>
        <w:suppressAutoHyphens/>
        <w:autoSpaceDN w:val="0"/>
        <w:spacing w:before="120" w:after="120" w:line="240" w:lineRule="auto"/>
        <w:jc w:val="center"/>
        <w:textAlignment w:val="baseline"/>
        <w:rPr>
          <w:rFonts w:ascii="Arial" w:eastAsia="Calibri" w:hAnsi="Arial" w:cs="Arial"/>
          <w:color w:val="00000A"/>
          <w:kern w:val="3"/>
          <w:sz w:val="14"/>
          <w:szCs w:val="14"/>
          <w:lang w:eastAsia="zh-CN" w:bidi="it-IT"/>
          <w14:ligatures w14:val="none"/>
        </w:rPr>
      </w:pPr>
    </w:p>
    <w:p w14:paraId="1B4CBAB4" w14:textId="77777777" w:rsidR="004632A5" w:rsidRPr="004632A5" w:rsidRDefault="004632A5" w:rsidP="004632A5">
      <w:pPr>
        <w:suppressAutoHyphens/>
        <w:autoSpaceDN w:val="0"/>
        <w:spacing w:before="120" w:after="120" w:line="240" w:lineRule="auto"/>
        <w:jc w:val="center"/>
        <w:textAlignment w:val="baseline"/>
        <w:rPr>
          <w:rFonts w:ascii="Arial" w:eastAsia="Calibri" w:hAnsi="Arial" w:cs="Arial"/>
          <w:b/>
          <w:bCs/>
          <w:color w:val="00000A"/>
          <w:kern w:val="3"/>
          <w:sz w:val="20"/>
          <w:szCs w:val="20"/>
          <w:lang w:eastAsia="zh-CN" w:bidi="it-IT"/>
          <w14:ligatures w14:val="none"/>
        </w:rPr>
      </w:pPr>
      <w:r w:rsidRPr="004632A5">
        <w:rPr>
          <w:rFonts w:ascii="Arial" w:eastAsia="Calibri" w:hAnsi="Arial" w:cs="Arial"/>
          <w:b/>
          <w:bCs/>
          <w:color w:val="00000A"/>
          <w:kern w:val="3"/>
          <w:sz w:val="20"/>
          <w:szCs w:val="20"/>
          <w:lang w:eastAsia="zh-CN" w:bidi="it-IT"/>
          <w14:ligatures w14:val="none"/>
        </w:rPr>
        <w:t>B: MOTIVI LEGATI AL PAGAMENTO DI IMPOSTE O CONTRIBUTI PREVIDENZIALI</w:t>
      </w:r>
    </w:p>
    <w:tbl>
      <w:tblPr>
        <w:tblW w:w="9290" w:type="dxa"/>
        <w:tblInd w:w="-113" w:type="dxa"/>
        <w:tblLayout w:type="fixed"/>
        <w:tblCellMar>
          <w:left w:w="10" w:type="dxa"/>
          <w:right w:w="10" w:type="dxa"/>
        </w:tblCellMar>
        <w:tblLook w:val="04A0" w:firstRow="1" w:lastRow="0" w:firstColumn="1" w:lastColumn="0" w:noHBand="0" w:noVBand="1"/>
      </w:tblPr>
      <w:tblGrid>
        <w:gridCol w:w="4644"/>
        <w:gridCol w:w="4646"/>
      </w:tblGrid>
      <w:tr w:rsidR="004632A5" w:rsidRPr="004632A5" w14:paraId="2548D99C" w14:textId="77777777" w:rsidTr="006A3A75">
        <w:tblPrEx>
          <w:tblCellMar>
            <w:top w:w="0" w:type="dxa"/>
            <w:bottom w:w="0" w:type="dxa"/>
          </w:tblCellMar>
        </w:tblPrEx>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A34C4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5"/>
                <w:szCs w:val="15"/>
                <w:lang w:eastAsia="zh-CN" w:bidi="it-IT"/>
                <w14:ligatures w14:val="none"/>
              </w:rPr>
              <w:t>Pagamento di imposte</w:t>
            </w:r>
            <w:r w:rsidRPr="004632A5">
              <w:rPr>
                <w:rFonts w:ascii="Arial" w:eastAsia="Calibri" w:hAnsi="Arial" w:cs="Arial"/>
                <w:color w:val="000000"/>
                <w:kern w:val="3"/>
                <w:sz w:val="15"/>
                <w:szCs w:val="15"/>
                <w:lang w:eastAsia="zh-CN" w:bidi="it-IT"/>
                <w14:ligatures w14:val="none"/>
              </w:rPr>
              <w:t>:</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2252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3702DAFC" w14:textId="77777777" w:rsidTr="006A3A75">
        <w:tblPrEx>
          <w:tblCellMar>
            <w:top w:w="0" w:type="dxa"/>
            <w:bottom w:w="0" w:type="dxa"/>
          </w:tblCellMar>
        </w:tblPrEx>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D0FA3A"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violato i suoi obblighi relativi al pagamento delle</w:t>
            </w:r>
            <w:r w:rsidRPr="004632A5">
              <w:rPr>
                <w:rFonts w:ascii="Arial" w:eastAsia="Calibri" w:hAnsi="Arial" w:cs="Arial"/>
                <w:bCs/>
                <w:color w:val="000000"/>
                <w:kern w:val="3"/>
                <w:sz w:val="14"/>
                <w:szCs w:val="14"/>
                <w:lang w:eastAsia="zh-CN" w:bidi="it-IT"/>
                <w14:ligatures w14:val="none"/>
              </w:rPr>
              <w:t xml:space="preserve"> imposte o delle tasse</w:t>
            </w:r>
            <w:r w:rsidRPr="004632A5">
              <w:rPr>
                <w:rFonts w:ascii="Arial" w:eastAsia="Calibri" w:hAnsi="Arial" w:cs="Arial"/>
                <w:b/>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sia nel paese dove è stabilito sia nello Stato membro dell'amministrazione aggiudicatrice o dell'ente aggiudicatore, se diverso dal paese di stabilimento?</w:t>
            </w:r>
          </w:p>
          <w:p w14:paraId="4A1C8AF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Pagamento di Imposte e Tasse - Decreto legislativo 31 marzo 2023, n. 36 - art. 94 co. 6 e art. 95 co. 2</w:t>
            </w:r>
          </w:p>
          <w:p w14:paraId="440CF8E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0B6A75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 indicare:</w:t>
            </w:r>
          </w:p>
          <w:p w14:paraId="3A3D94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77BEC42"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Paese o Stato membro interessato</w:t>
            </w:r>
          </w:p>
          <w:p w14:paraId="18237EEA"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Di quale importo si tratta?</w:t>
            </w:r>
          </w:p>
          <w:p w14:paraId="24C88FCE"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L’inottemperanza è stata stabilita tramite decisioni diverse da quelle amministrative o giudiziarie?</w:t>
            </w:r>
          </w:p>
          <w:p w14:paraId="3D419F8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992327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8A70E6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BE0FD2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15BC828"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ottemperato od ottempererà ai suoi obblighi, pagando o impegnandosi in modo vincolante a pagare le imposte, le tasse dovute, compresi eventuali interessi o multe?</w:t>
            </w:r>
          </w:p>
          <w:p w14:paraId="191A995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C78C31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FE2380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48D48FB"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l’inottemperanza è stata stabilita tramite decisioni giudiziarie o amministrative tale decisione è definitiva e vincolante?</w:t>
            </w:r>
          </w:p>
          <w:p w14:paraId="0B357B2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DC198C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70FB4F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09DF59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6E392D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385656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F8EE5D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81484B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634DE1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539D2C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relativa al pagamento di imposte o tasse è disponibile elettronicamente, indicare:</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571640"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5FD4A7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1DF64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57D7C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7A1D0BC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8"/>
                <w:szCs w:val="18"/>
                <w:lang w:eastAsia="zh-CN" w:bidi="it-IT"/>
                <w14:ligatures w14:val="none"/>
              </w:rPr>
            </w:pPr>
          </w:p>
          <w:p w14:paraId="475947ED" w14:textId="77777777" w:rsidR="004632A5" w:rsidRPr="004632A5" w:rsidRDefault="004632A5" w:rsidP="004632A5">
            <w:pPr>
              <w:widowControl w:val="0"/>
              <w:numPr>
                <w:ilvl w:val="0"/>
                <w:numId w:val="7"/>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47293453" w14:textId="77777777" w:rsidR="004632A5" w:rsidRPr="004632A5" w:rsidRDefault="004632A5" w:rsidP="004632A5">
            <w:pPr>
              <w:widowControl w:val="0"/>
              <w:numPr>
                <w:ilvl w:val="0"/>
                <w:numId w:val="7"/>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2C93D34" w14:textId="77777777" w:rsidR="004632A5" w:rsidRPr="004632A5" w:rsidRDefault="004632A5" w:rsidP="004632A5">
            <w:pPr>
              <w:widowControl w:val="0"/>
              <w:numPr>
                <w:ilvl w:val="0"/>
                <w:numId w:val="7"/>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4D3DC0B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Specificare:</w:t>
            </w:r>
          </w:p>
          <w:p w14:paraId="5516271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4DE72AB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85ED4F9" w14:textId="77777777" w:rsidR="004632A5" w:rsidRPr="004632A5" w:rsidRDefault="004632A5" w:rsidP="004632A5">
            <w:pPr>
              <w:widowControl w:val="0"/>
              <w:numPr>
                <w:ilvl w:val="0"/>
                <w:numId w:val="7"/>
              </w:num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 ] Sì [ ] No</w:t>
            </w:r>
          </w:p>
          <w:p w14:paraId="291D1F2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 [………]</w:t>
            </w:r>
          </w:p>
          <w:p w14:paraId="5D41456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2C1074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E573A21" w14:textId="77777777" w:rsidR="004632A5" w:rsidRPr="004632A5" w:rsidRDefault="004632A5" w:rsidP="004632A5">
            <w:pPr>
              <w:widowControl w:val="0"/>
              <w:numPr>
                <w:ilvl w:val="0"/>
                <w:numId w:val="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435DBE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la data della sentenza di condanna o della decisione:</w:t>
            </w:r>
          </w:p>
          <w:p w14:paraId="7E56D642"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466AE7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23FFB3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Nel caso di una sentenza di condanna, se stabilita direttamente nella sentenza di condanna, la durata del periodo di esclusione indicare:</w:t>
            </w:r>
          </w:p>
          <w:p w14:paraId="7B968EE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9F621A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5275810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0E4757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77C04D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4BD384E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0C9F59F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584AC80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7E8549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1D515936" w14:textId="77777777" w:rsidTr="006A3A75">
        <w:tblPrEx>
          <w:tblCellMar>
            <w:top w:w="0" w:type="dxa"/>
            <w:bottom w:w="0" w:type="dxa"/>
          </w:tblCellMar>
        </w:tblPrEx>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397C81F"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5"/>
                <w:szCs w:val="15"/>
                <w:lang w:eastAsia="zh-CN" w:bidi="it-IT"/>
                <w14:ligatures w14:val="none"/>
              </w:rPr>
              <w:t>Pagamento di contributi previdenziali</w:t>
            </w:r>
            <w:r w:rsidRPr="004632A5">
              <w:rPr>
                <w:rFonts w:ascii="Arial" w:eastAsia="Calibri" w:hAnsi="Arial" w:cs="Arial"/>
                <w:color w:val="000000"/>
                <w:kern w:val="3"/>
                <w:sz w:val="15"/>
                <w:szCs w:val="15"/>
                <w:lang w:eastAsia="zh-CN" w:bidi="it-IT"/>
                <w14:ligatures w14:val="none"/>
              </w:rPr>
              <w:t>:</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E5072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0AA740EC" w14:textId="77777777" w:rsidTr="006A3A75">
        <w:tblPrEx>
          <w:tblCellMar>
            <w:top w:w="0" w:type="dxa"/>
            <w:bottom w:w="0" w:type="dxa"/>
          </w:tblCellMar>
        </w:tblPrEx>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D83CD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violato i suoi obblighi relativi al pagamento dei contributi previdenziali</w:t>
            </w:r>
            <w:r w:rsidRPr="004632A5">
              <w:rPr>
                <w:rFonts w:ascii="Arial" w:eastAsia="Calibri" w:hAnsi="Arial" w:cs="Arial"/>
                <w:b/>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sia nel paese dove è stabilito sia nello Stato membro dell'amministrazione aggiudicatrice o dell'ente aggiudicatore, se diverso dal paese di stabilimento?</w:t>
            </w:r>
          </w:p>
          <w:p w14:paraId="06A3D8B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Pagamento di Contributi Previdenziali - Decreto legislativo 31 marzo 2023, n. 36 - art. 94 co. 6 e art. 95 co. 2</w:t>
            </w:r>
          </w:p>
          <w:p w14:paraId="56BE4DB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DB8E9E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 indicare:</w:t>
            </w:r>
          </w:p>
          <w:p w14:paraId="19F337F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2B7A74C"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Paese o Stato membro interessato</w:t>
            </w:r>
          </w:p>
          <w:p w14:paraId="7A99E5E6"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Di quale importo si tratta</w:t>
            </w:r>
          </w:p>
          <w:p w14:paraId="7D1599D8"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L’inottemperanza è stata stabilita tramite decisioni diverse da quelle amministrative o giudiziarie?</w:t>
            </w:r>
          </w:p>
          <w:p w14:paraId="40BBE5E2"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036EF708"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53079EE9"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6668228A"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4401F66D"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1A579BD3"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2E01BA88"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ottemperato od ottempererà ai suoi obblighi, pagando o impegnandosi in modo vincolante a pagare i contributi previdenziali dovuti, compresi eventuali interessi o multe?</w:t>
            </w:r>
          </w:p>
          <w:p w14:paraId="135DB4D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CEEA5B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A585DF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B1A53B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C0AF5D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7B8608E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
                <w:szCs w:val="2"/>
                <w:lang w:eastAsia="zh-CN" w:bidi="it-IT"/>
                <w14:ligatures w14:val="none"/>
              </w:rPr>
            </w:pPr>
          </w:p>
          <w:p w14:paraId="601070FD"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l’inottemperanza è stata stabilita tramite decisioni giudiziarie o amministrative tale decisione è definitiva e vincolante?</w:t>
            </w:r>
          </w:p>
          <w:p w14:paraId="71CB897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865F8E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B0B22E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547592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D3407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014A85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38BD69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6B37043"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5"/>
                <w:szCs w:val="15"/>
                <w:lang w:eastAsia="zh-CN" w:bidi="it-IT"/>
                <w14:ligatures w14:val="none"/>
              </w:rPr>
            </w:pPr>
          </w:p>
          <w:p w14:paraId="4CE6904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relativa al pagamento di imposte o tasse è disponibile elettronicamente, indicare:</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3A011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004958A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18DBC5F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42460B1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
                <w:szCs w:val="2"/>
                <w:lang w:eastAsia="zh-CN" w:bidi="it-IT"/>
                <w14:ligatures w14:val="none"/>
              </w:rPr>
            </w:pPr>
          </w:p>
          <w:p w14:paraId="142362D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2C9307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6"/>
                <w:szCs w:val="16"/>
                <w:lang w:eastAsia="zh-CN" w:bidi="it-IT"/>
                <w14:ligatures w14:val="none"/>
              </w:rPr>
            </w:pPr>
          </w:p>
          <w:p w14:paraId="1FA3EFAF" w14:textId="77777777" w:rsidR="004632A5" w:rsidRPr="004632A5" w:rsidRDefault="004632A5" w:rsidP="004632A5">
            <w:pPr>
              <w:widowControl w:val="0"/>
              <w:numPr>
                <w:ilvl w:val="0"/>
                <w:numId w:val="2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F2EC538" w14:textId="77777777" w:rsidR="004632A5" w:rsidRPr="004632A5" w:rsidRDefault="004632A5" w:rsidP="004632A5">
            <w:pPr>
              <w:widowControl w:val="0"/>
              <w:numPr>
                <w:ilvl w:val="0"/>
                <w:numId w:val="20"/>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050DB7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2"/>
                <w:szCs w:val="2"/>
                <w:lang w:eastAsia="zh-CN" w:bidi="it-IT"/>
                <w14:ligatures w14:val="none"/>
              </w:rPr>
            </w:pPr>
          </w:p>
          <w:p w14:paraId="69007A9C"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526CA1C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w:t>
            </w:r>
          </w:p>
          <w:p w14:paraId="2C87AA89"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BA60FAD" w14:textId="77777777" w:rsidR="004632A5" w:rsidRPr="004632A5" w:rsidRDefault="004632A5" w:rsidP="004632A5">
            <w:pPr>
              <w:suppressAutoHyphens/>
              <w:autoSpaceDN w:val="0"/>
              <w:spacing w:before="120" w:after="120" w:line="240" w:lineRule="auto"/>
              <w:textAlignment w:val="baseline"/>
              <w:rPr>
                <w:rFonts w:ascii="Arial" w:eastAsia="Arial" w:hAnsi="Arial" w:cs="Arial"/>
                <w:color w:val="00000A"/>
                <w:kern w:val="3"/>
                <w:sz w:val="14"/>
                <w:szCs w:val="1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p>
          <w:p w14:paraId="5CB44BBE"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0BCAA772"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788677B5"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 [………]</w:t>
            </w:r>
          </w:p>
          <w:p w14:paraId="59AB5CE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1E17F76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187A794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2D8AF98D"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47945384"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2054B8C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la data della sentenza di condanna o della decisione:</w:t>
            </w:r>
          </w:p>
          <w:p w14:paraId="6D40C11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83C8EA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7639B43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1EC4C05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Nel caso di una sentenza di condanna, se stabilita direttamente nella sentenza di condanna, la durata del periodo di esclusione indicare: data inizio [……...] data fine [……...]</w:t>
            </w:r>
          </w:p>
          <w:p w14:paraId="7D1368F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6CB002F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376E68D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21B7DE7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25DF1C9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7B592CD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71924D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5"/>
                <w:szCs w:val="15"/>
                <w:lang w:eastAsia="zh-CN" w:bidi="it-IT"/>
                <w14:ligatures w14:val="none"/>
              </w:rPr>
            </w:pPr>
          </w:p>
        </w:tc>
      </w:tr>
      <w:tr w:rsidR="004632A5" w:rsidRPr="004632A5" w14:paraId="62DCD252" w14:textId="77777777" w:rsidTr="006A3A75">
        <w:tblPrEx>
          <w:tblCellMar>
            <w:top w:w="0" w:type="dxa"/>
            <w:bottom w:w="0" w:type="dxa"/>
          </w:tblCellMar>
        </w:tblPrEx>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725807"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b/>
                <w:color w:val="000000"/>
                <w:kern w:val="3"/>
                <w:sz w:val="14"/>
                <w:szCs w:val="14"/>
                <w:lang w:eastAsia="zh-CN" w:bidi="it-IT"/>
                <w14:ligatures w14:val="none"/>
              </w:rPr>
            </w:pP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A7EA8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8"/>
                <w:szCs w:val="8"/>
                <w:lang w:eastAsia="zh-CN" w:bidi="it-IT"/>
                <w14:ligatures w14:val="none"/>
              </w:rPr>
            </w:pPr>
          </w:p>
        </w:tc>
      </w:tr>
    </w:tbl>
    <w:p w14:paraId="4C7D841B" w14:textId="77777777" w:rsidR="004632A5" w:rsidRPr="004632A5" w:rsidRDefault="004632A5" w:rsidP="004632A5">
      <w:pPr>
        <w:keepNext/>
        <w:suppressAutoHyphens/>
        <w:autoSpaceDN w:val="0"/>
        <w:spacing w:before="120" w:after="36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Arial" w:eastAsia="Calibri" w:hAnsi="Arial" w:cs="Arial"/>
          <w:b/>
          <w:bCs/>
          <w:caps/>
          <w:smallCaps/>
          <w:color w:val="00000A"/>
          <w:kern w:val="3"/>
          <w:sz w:val="20"/>
          <w:szCs w:val="20"/>
          <w:lang w:eastAsia="zh-CN" w:bidi="it-IT"/>
          <w14:ligatures w14:val="none"/>
        </w:rPr>
        <w:t>C: motivi legati a insolvenza, conflitto di interessi o illeciti professionali (</w:t>
      </w:r>
      <w:r w:rsidRPr="004632A5">
        <w:rPr>
          <w:rFonts w:ascii="Arial" w:eastAsia="Calibri" w:hAnsi="Arial" w:cs="Arial"/>
          <w:b/>
          <w:bCs/>
          <w:caps/>
          <w:smallCaps/>
          <w:color w:val="00000A"/>
          <w:kern w:val="3"/>
          <w:sz w:val="20"/>
          <w:szCs w:val="20"/>
          <w:vertAlign w:val="superscript"/>
          <w:lang w:eastAsia="zh-CN" w:bidi="it-IT"/>
          <w14:ligatures w14:val="none"/>
        </w:rPr>
        <w:footnoteReference w:id="34"/>
      </w:r>
      <w:r w:rsidRPr="004632A5">
        <w:rPr>
          <w:rFonts w:ascii="Arial" w:eastAsia="Calibri" w:hAnsi="Arial" w:cs="Arial"/>
          <w:b/>
          <w:bCs/>
          <w:caps/>
          <w:smallCaps/>
          <w:color w:val="00000A"/>
          <w:kern w:val="3"/>
          <w:sz w:val="20"/>
          <w:szCs w:val="20"/>
          <w:lang w:eastAsia="zh-CN" w:bidi="it-IT"/>
          <w14:ligatures w14:val="none"/>
        </w:rPr>
        <w:t>)</w:t>
      </w:r>
    </w:p>
    <w:p w14:paraId="0641E45E"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ind w:right="-432"/>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6AF2F8D6"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E2947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67249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50E513B6" w14:textId="77777777" w:rsidTr="006A3A75">
        <w:tblPrEx>
          <w:tblCellMar>
            <w:top w:w="0" w:type="dxa"/>
            <w:bottom w:w="0" w:type="dxa"/>
          </w:tblCellMar>
        </w:tblPrEx>
        <w:trPr>
          <w:trHeight w:val="2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4116FE"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bookmarkStart w:id="4" w:name="_Hlk140064769"/>
            <w:bookmarkEnd w:id="4"/>
            <w:r w:rsidRPr="004632A5">
              <w:rPr>
                <w:rFonts w:ascii="Arial" w:eastAsia="Calibri" w:hAnsi="Arial" w:cs="Arial"/>
                <w:b/>
                <w:bCs/>
                <w:color w:val="000000"/>
                <w:kern w:val="3"/>
                <w:sz w:val="14"/>
                <w:szCs w:val="14"/>
                <w:lang w:eastAsia="zh-CN" w:bidi="it-IT"/>
                <w14:ligatures w14:val="none"/>
              </w:rPr>
              <w:t>Violazione di obblighi in materia di diritto ambientale</w:t>
            </w:r>
          </w:p>
          <w:p w14:paraId="0A1BBB75"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p w14:paraId="64F33F4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ambientale - Decreto legislativo 31 marzo 2023, n. 36 – art. 95 co. 1, lett. a)</w:t>
            </w:r>
          </w:p>
          <w:p w14:paraId="62CFADCE"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544BB35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772B117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4A495F9D"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BE5E72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DE2545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ECB0B1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3E7537A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p w14:paraId="31E4509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EF48BA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69EFEA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3C9C3D3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r w:rsidRPr="004632A5">
              <w:rPr>
                <w:rFonts w:ascii="Arial" w:eastAsia="Calibri" w:hAnsi="Arial" w:cs="Arial"/>
                <w:color w:val="000000"/>
                <w:kern w:val="3"/>
                <w:sz w:val="14"/>
                <w:szCs w:val="14"/>
                <w:lang w:eastAsia="zh-CN" w:bidi="it-IT"/>
                <w14:ligatures w14:val="none"/>
              </w:rPr>
              <w:br/>
            </w:r>
          </w:p>
        </w:tc>
      </w:tr>
      <w:tr w:rsidR="004632A5" w:rsidRPr="004632A5" w14:paraId="27C8F19F" w14:textId="77777777" w:rsidTr="006A3A75">
        <w:tblPrEx>
          <w:tblCellMar>
            <w:top w:w="0" w:type="dxa"/>
            <w:bottom w:w="0" w:type="dxa"/>
          </w:tblCellMar>
        </w:tblPrEx>
        <w:trPr>
          <w:trHeight w:val="2945"/>
        </w:trPr>
        <w:tc>
          <w:tcPr>
            <w:tcW w:w="4644" w:type="dxa"/>
            <w:tcBorders>
              <w:top w:val="single" w:sz="4" w:space="0" w:color="00000A"/>
              <w:left w:val="single" w:sz="4" w:space="0" w:color="00000A"/>
              <w:bottom w:val="single" w:sz="4" w:space="0" w:color="00000A"/>
              <w:right w:val="single" w:sz="4" w:space="0" w:color="000000"/>
            </w:tcBorders>
            <w:shd w:val="clear" w:color="auto" w:fill="FFFFFF"/>
            <w:tcMar>
              <w:top w:w="0" w:type="dxa"/>
              <w:left w:w="93" w:type="dxa"/>
              <w:bottom w:w="0" w:type="dxa"/>
              <w:right w:w="108" w:type="dxa"/>
            </w:tcMar>
          </w:tcPr>
          <w:p w14:paraId="7F3217D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Violazione di obblighi in materia di diritto sociale</w:t>
            </w:r>
          </w:p>
          <w:p w14:paraId="3FC87994"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nel campo del diritto sociale? Come indicato ai fini del presente appalto nel diritto nazionale, nell'avviso pertinente o nei documenti di gara o nell'articolo 18, paragrafo 2, della direttiva 2014/24/UE</w:t>
            </w:r>
          </w:p>
          <w:p w14:paraId="08ECF5B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sociale - Decreto legislativo 31 marzo 2023, n. 36 – art. 95 co. 1, lett. a)</w:t>
            </w:r>
          </w:p>
          <w:p w14:paraId="059B23E2"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2BBC43A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707B6FF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A83804B"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1DD992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D4A750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C79001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590524B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p w14:paraId="355E0FF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4984D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EBADB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1974462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1CB35B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r w:rsidRPr="004632A5">
              <w:rPr>
                <w:rFonts w:ascii="Arial" w:eastAsia="Calibri" w:hAnsi="Arial" w:cs="Arial"/>
                <w:color w:val="000000"/>
                <w:kern w:val="3"/>
                <w:sz w:val="14"/>
                <w:szCs w:val="14"/>
                <w:lang w:eastAsia="zh-CN" w:bidi="it-IT"/>
                <w14:ligatures w14:val="none"/>
              </w:rPr>
              <w:br/>
            </w:r>
          </w:p>
        </w:tc>
      </w:tr>
      <w:tr w:rsidR="004632A5" w:rsidRPr="004632A5" w14:paraId="07E17620" w14:textId="77777777" w:rsidTr="006A3A75">
        <w:tblPrEx>
          <w:tblCellMar>
            <w:top w:w="0" w:type="dxa"/>
            <w:bottom w:w="0" w:type="dxa"/>
          </w:tblCellMar>
        </w:tblPrEx>
        <w:trPr>
          <w:trHeight w:val="2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EA313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lastRenderedPageBreak/>
              <w:t>Violazione di obblighi in materia di diritto del lavoro</w:t>
            </w:r>
          </w:p>
          <w:p w14:paraId="4D6FA7C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in materia di diritto del lavoro? Come indicato ai fini del presente appalto nel diritto nazionale, nell'avviso pertinente o nei documenti di gara o nell'articolo 18, paragrafo 2, della direttiva 2014/24/UE</w:t>
            </w:r>
          </w:p>
          <w:p w14:paraId="4F848D7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sociale - Decreto legislativo 31 marzo 2023, n. 36 – art. 95 co. 1, lett. a)</w:t>
            </w:r>
          </w:p>
          <w:p w14:paraId="2B338744"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72D8F34C"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07FAA24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A"/>
              <w:right w:val="single" w:sz="4" w:space="0" w:color="00000A"/>
            </w:tcBorders>
            <w:shd w:val="clear" w:color="auto" w:fill="FFFFFF"/>
            <w:tcMar>
              <w:top w:w="0" w:type="dxa"/>
              <w:left w:w="93" w:type="dxa"/>
              <w:bottom w:w="0" w:type="dxa"/>
              <w:right w:w="108" w:type="dxa"/>
            </w:tcMar>
          </w:tcPr>
          <w:p w14:paraId="35300E0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F97F28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33FC47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05FDAA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0853E39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p w14:paraId="154F67D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2501F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6D1093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4C5B13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5D14F3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r w:rsidRPr="004632A5">
              <w:rPr>
                <w:rFonts w:ascii="Arial" w:eastAsia="Calibri" w:hAnsi="Arial" w:cs="Arial"/>
                <w:color w:val="000000"/>
                <w:kern w:val="3"/>
                <w:sz w:val="14"/>
                <w:szCs w:val="14"/>
                <w:lang w:eastAsia="zh-CN" w:bidi="it-IT"/>
                <w14:ligatures w14:val="none"/>
              </w:rPr>
              <w:br/>
            </w:r>
          </w:p>
        </w:tc>
      </w:tr>
      <w:tr w:rsidR="004632A5" w:rsidRPr="004632A5" w14:paraId="4231A1C3"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7D601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bookmarkStart w:id="5" w:name="_Hlk140065812"/>
            <w:bookmarkEnd w:id="5"/>
            <w:r w:rsidRPr="004632A5">
              <w:rPr>
                <w:rFonts w:ascii="Arial" w:eastAsia="Calibri" w:hAnsi="Arial" w:cs="Arial"/>
                <w:b/>
                <w:bCs/>
                <w:color w:val="000000"/>
                <w:kern w:val="3"/>
                <w:sz w:val="14"/>
                <w:szCs w:val="14"/>
                <w:lang w:eastAsia="zh-CN" w:bidi="it-IT"/>
                <w14:ligatures w14:val="none"/>
              </w:rPr>
              <w:t>Liquidazione giudiziale</w:t>
            </w:r>
          </w:p>
          <w:p w14:paraId="37DC7AF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Liquidazione giudiziale - L'operatore economico è stato sottoposto a liquidazione giudiziale o è in corso un procedimento per la dichiarazione di liquidazione giudiziale?</w:t>
            </w:r>
          </w:p>
          <w:p w14:paraId="20656411"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6CBCA4F5" w14:textId="77777777" w:rsidR="004632A5" w:rsidRPr="004632A5" w:rsidRDefault="004632A5" w:rsidP="004632A5">
            <w:pPr>
              <w:widowControl w:val="0"/>
              <w:numPr>
                <w:ilvl w:val="0"/>
                <w:numId w:val="4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1C114178"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Indicare per quali motivi l'operatore economico sarà comunque in grado di eseguire il contratto, tenendo conto delle norme e misure nazionali applicabili in relazione alla prosecuzione delle attività nelle situazioni citate  </w:t>
            </w:r>
          </w:p>
          <w:p w14:paraId="5D0952D0"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6"/>
                <w:szCs w:val="16"/>
                <w:lang w:eastAsia="zh-CN" w:bidi="it-IT"/>
                <w14:ligatures w14:val="none"/>
              </w:rPr>
            </w:pPr>
          </w:p>
          <w:p w14:paraId="49BAD49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1F79CB2B" w14:textId="77777777" w:rsidR="004632A5" w:rsidRPr="004632A5" w:rsidRDefault="004632A5" w:rsidP="004632A5">
            <w:pPr>
              <w:suppressAutoHyphens/>
              <w:autoSpaceDN w:val="0"/>
              <w:spacing w:after="0" w:line="240" w:lineRule="auto"/>
              <w:ind w:left="304"/>
              <w:jc w:val="both"/>
              <w:textAlignment w:val="baseline"/>
              <w:rPr>
                <w:rFonts w:ascii="Arial" w:eastAsia="Calibri" w:hAnsi="Arial" w:cs="Arial"/>
                <w:color w:val="000000"/>
                <w:kern w:val="3"/>
                <w:sz w:val="14"/>
                <w:szCs w:val="14"/>
                <w:lang w:eastAsia="zh-CN" w:bidi="it-IT"/>
                <w14:ligatures w14:val="none"/>
              </w:rPr>
            </w:pPr>
          </w:p>
          <w:p w14:paraId="1E73FA3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525E9A"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strike/>
                <w:color w:val="000000"/>
                <w:kern w:val="3"/>
                <w:sz w:val="14"/>
                <w:szCs w:val="14"/>
                <w:lang w:eastAsia="zh-CN" w:bidi="it-IT"/>
                <w14:ligatures w14:val="none"/>
              </w:rPr>
            </w:pPr>
          </w:p>
          <w:p w14:paraId="0D041F40"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722FA3E7"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28AFC3F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79FD95B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064CBF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05F2B2B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ABE7EA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090DAFA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6D184B1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806B9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50B44F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C610FB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2A4DF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A2BCE0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D8D13EE"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 ] Sì [ ] No</w:t>
            </w:r>
          </w:p>
          <w:p w14:paraId="18425C5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44DC548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53A2EB3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2C25D38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5A615140"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1792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Liquidazione coatta</w:t>
            </w:r>
          </w:p>
          <w:p w14:paraId="7448F3D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Liquidazione coatta - L'operatore economico è stato sottoposto a liquidazione coatta o è in corso una procedura per l’emanazione di tale provvedimento?</w:t>
            </w:r>
          </w:p>
          <w:p w14:paraId="2DC0A51A"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528AB049"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2D99B231"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Indicare per quali motivi l'operatore economico sarà comunque in grado di eseguire il contratto, tenendo conto delle norme e misure nazionali applicabili in relazione alla prosecuzione delle attività nelle situazioni citate</w:t>
            </w:r>
          </w:p>
          <w:p w14:paraId="7C55DB30"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6"/>
                <w:szCs w:val="16"/>
                <w:lang w:eastAsia="zh-CN" w:bidi="it-IT"/>
                <w14:ligatures w14:val="none"/>
              </w:rPr>
            </w:pPr>
          </w:p>
          <w:p w14:paraId="04C6B50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561B994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7BD4C495" w14:textId="77777777" w:rsidR="004632A5" w:rsidRPr="004632A5" w:rsidRDefault="004632A5" w:rsidP="004632A5">
            <w:pPr>
              <w:suppressAutoHyphens/>
              <w:autoSpaceDN w:val="0"/>
              <w:spacing w:after="0" w:line="240" w:lineRule="auto"/>
              <w:ind w:left="304"/>
              <w:jc w:val="both"/>
              <w:textAlignment w:val="baseline"/>
              <w:rPr>
                <w:rFonts w:ascii="Arial" w:eastAsia="Calibri" w:hAnsi="Arial" w:cs="Arial"/>
                <w:b/>
                <w:color w:val="000000"/>
                <w:kern w:val="3"/>
                <w:sz w:val="14"/>
                <w:szCs w:val="14"/>
                <w:lang w:eastAsia="zh-CN" w:bidi="it-IT"/>
                <w14:ligatures w14:val="none"/>
              </w:rPr>
            </w:pPr>
          </w:p>
          <w:p w14:paraId="2C868F60"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strike/>
                <w:color w:val="000000"/>
                <w:kern w:val="3"/>
                <w:sz w:val="15"/>
                <w:szCs w:val="15"/>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372A78"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b/>
                <w:strike/>
                <w:color w:val="000000"/>
                <w:kern w:val="3"/>
                <w:sz w:val="14"/>
                <w:szCs w:val="14"/>
                <w:lang w:eastAsia="zh-CN" w:bidi="it-IT"/>
                <w14:ligatures w14:val="none"/>
              </w:rPr>
            </w:pPr>
          </w:p>
          <w:p w14:paraId="7C651A34"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4DAB2A36"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3A7F340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CFCE02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C2FA3D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5AAE268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6081F2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0A09B9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0C7D1FE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373DE86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D09076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E6D509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2BA3CE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DBE2CC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43C97CA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23BF1A43"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755F33C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60528FB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494B8DF4"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76ED4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Concordato preventivo con i creditori</w:t>
            </w:r>
          </w:p>
          <w:p w14:paraId="077A6FC7"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Concordato preventivo con i creditori</w:t>
            </w:r>
          </w:p>
          <w:p w14:paraId="7F1EDFB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L'operatore economico è stato ammesso al concordato preventivo o è in corso una procedura per l’ammissione?</w:t>
            </w:r>
          </w:p>
          <w:p w14:paraId="5E7A2336"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EA5A876"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043C622E"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Indicare per quali motivi l'operatore economico sarà comunque in grado di eseguire il contratto, tenendo conto delle norme e misure nazionali applicabili in relazione alla prosecuzione delle attività nelle situazioni citate</w:t>
            </w:r>
          </w:p>
          <w:p w14:paraId="1B8F31B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F73EDE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7D79E937"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4"/>
                <w:szCs w:val="24"/>
                <w:lang w:eastAsia="zh-CN" w:bidi="it-IT"/>
                <w14:ligatures w14:val="none"/>
              </w:rPr>
            </w:pPr>
          </w:p>
          <w:p w14:paraId="48F4D55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A88BD2"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b/>
                <w:bCs/>
                <w:color w:val="000000"/>
                <w:kern w:val="3"/>
                <w:sz w:val="14"/>
                <w:szCs w:val="14"/>
                <w:lang w:eastAsia="zh-CN" w:bidi="it-IT"/>
                <w14:ligatures w14:val="none"/>
              </w:rPr>
            </w:pPr>
          </w:p>
          <w:p w14:paraId="2408D9BF"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029641F1"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596C6DF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FC2F45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524C87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F2C01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664F187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24"/>
                <w:lang w:eastAsia="zh-CN" w:bidi="it-IT"/>
                <w14:ligatures w14:val="none"/>
              </w:rPr>
            </w:pPr>
          </w:p>
          <w:p w14:paraId="036AE0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363FFD0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4FDBEC5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306687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7E1C90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BE94B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007740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58F9D7E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03DD743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1C049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28BDA234"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0E045B84"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58379A6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682AB41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3372D6E6" w14:textId="77777777" w:rsidTr="006A3A75">
        <w:tblPrEx>
          <w:tblCellMar>
            <w:top w:w="0" w:type="dxa"/>
            <w:bottom w:w="0" w:type="dxa"/>
          </w:tblCellMar>
        </w:tblPrEx>
        <w:trPr>
          <w:trHeight w:val="2774"/>
        </w:trPr>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72919A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6" w:name="_Hlk140068667"/>
            <w:bookmarkEnd w:id="6"/>
            <w:r w:rsidRPr="004632A5">
              <w:rPr>
                <w:rFonts w:ascii="Arial" w:eastAsia="Calibri" w:hAnsi="Arial" w:cs="Arial"/>
                <w:b/>
                <w:bCs/>
                <w:color w:val="000000"/>
                <w:kern w:val="3"/>
                <w:sz w:val="14"/>
                <w:szCs w:val="14"/>
                <w:lang w:eastAsia="zh-CN" w:bidi="it-IT"/>
                <w14:ligatures w14:val="none"/>
              </w:rPr>
              <w:lastRenderedPageBreak/>
              <w:t>Gravi illeciti professionali</w:t>
            </w:r>
          </w:p>
          <w:p w14:paraId="56F1C619"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L'operatore economico si è reso colpevole di </w:t>
            </w:r>
            <w:r w:rsidRPr="004632A5">
              <w:rPr>
                <w:rFonts w:ascii="Arial" w:eastAsia="Calibri" w:hAnsi="Arial" w:cs="Arial"/>
                <w:b/>
                <w:color w:val="000000"/>
                <w:kern w:val="3"/>
                <w:sz w:val="14"/>
                <w:szCs w:val="14"/>
                <w:lang w:eastAsia="zh-CN" w:bidi="it-IT"/>
                <w14:ligatures w14:val="none"/>
              </w:rPr>
              <w:t>gravi illeciti professionali</w:t>
            </w:r>
            <w:r w:rsidRPr="004632A5">
              <w:rPr>
                <w:rFonts w:ascii="Arial" w:eastAsia="Calibri" w:hAnsi="Arial" w:cs="Arial"/>
                <w:color w:val="000000"/>
                <w:kern w:val="3"/>
                <w:sz w:val="14"/>
                <w:szCs w:val="14"/>
                <w:lang w:eastAsia="zh-CN" w:bidi="it-IT"/>
                <w14:ligatures w14:val="none"/>
              </w:rPr>
              <w:t>? Vedere, ove pertinente le definizioni nel diritto nazionale, l’avviso o bando pertinente o i documenti di gara.</w:t>
            </w:r>
          </w:p>
          <w:p w14:paraId="14498FE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Gravi illeciti professionali - Decreto legislativo 31 marzo 2023, n. 36 – art. 95 co. 1 lett. e) e art. 98 co. 3 lett. d) e) f) g) h)</w:t>
            </w:r>
            <w:r w:rsidRPr="004632A5">
              <w:rPr>
                <w:rFonts w:ascii="Arial" w:eastAsia="Calibri" w:hAnsi="Arial" w:cs="Arial"/>
                <w:color w:val="000000"/>
                <w:kern w:val="3"/>
                <w:sz w:val="14"/>
                <w:szCs w:val="14"/>
                <w:lang w:eastAsia="zh-CN" w:bidi="it-IT"/>
                <w14:ligatures w14:val="none"/>
              </w:rPr>
              <w:br/>
            </w:r>
          </w:p>
          <w:p w14:paraId="6522CDE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3415B0E"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fornire informazioni dettagliate:</w:t>
            </w:r>
          </w:p>
          <w:p w14:paraId="7D4ED6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54895DA7"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4DAA14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4269802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64651DF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63BA4D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92F753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7CB19AA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486A4F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7C72E59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5EDF314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tc>
      </w:tr>
      <w:tr w:rsidR="004632A5" w:rsidRPr="004632A5" w14:paraId="49F1BFE2" w14:textId="77777777" w:rsidTr="006A3A75">
        <w:tblPrEx>
          <w:tblCellMar>
            <w:top w:w="0" w:type="dxa"/>
            <w:bottom w:w="0" w:type="dxa"/>
          </w:tblCellMar>
        </w:tblPrEx>
        <w:trPr>
          <w:trHeight w:val="2828"/>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7AB086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7" w:name="_Hlk140068960"/>
            <w:bookmarkEnd w:id="7"/>
            <w:r w:rsidRPr="004632A5">
              <w:rPr>
                <w:rFonts w:ascii="Arial" w:eastAsia="Calibri" w:hAnsi="Arial" w:cs="Arial"/>
                <w:b/>
                <w:bCs/>
                <w:color w:val="000000"/>
                <w:kern w:val="3"/>
                <w:sz w:val="14"/>
                <w:szCs w:val="14"/>
                <w:lang w:eastAsia="zh-CN" w:bidi="it-IT"/>
                <w14:ligatures w14:val="none"/>
              </w:rPr>
              <w:t>Accordi con altri operatori economici intesi a falsare la concorrenza</w:t>
            </w:r>
          </w:p>
          <w:p w14:paraId="576F13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sottoscritto accordi con altri operatori economici intesi a falsare la concorrenza?</w:t>
            </w:r>
          </w:p>
          <w:p w14:paraId="5B47BC5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98 co. 3 lett. a)</w:t>
            </w:r>
            <w:r w:rsidRPr="004632A5">
              <w:rPr>
                <w:rFonts w:ascii="Arial" w:eastAsia="Calibri" w:hAnsi="Arial" w:cs="Arial"/>
                <w:color w:val="000000"/>
                <w:kern w:val="3"/>
                <w:sz w:val="14"/>
                <w:szCs w:val="14"/>
                <w:lang w:eastAsia="zh-CN" w:bidi="it-IT"/>
                <w14:ligatures w14:val="none"/>
              </w:rPr>
              <w:br/>
            </w:r>
          </w:p>
          <w:p w14:paraId="6A114DB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4DF45D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fornire informazioni dettagliate:</w:t>
            </w:r>
          </w:p>
          <w:p w14:paraId="7487133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br/>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CF8CAB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6F86C9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20FA2FD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90968B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39036E7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3B12B8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EE006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0378875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41ED5C1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tc>
      </w:tr>
      <w:tr w:rsidR="004632A5" w:rsidRPr="004632A5" w14:paraId="2B514223" w14:textId="77777777" w:rsidTr="006A3A75">
        <w:tblPrEx>
          <w:tblCellMar>
            <w:top w:w="0" w:type="dxa"/>
            <w:bottom w:w="0" w:type="dxa"/>
          </w:tblCellMar>
        </w:tblPrEx>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A5B146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8" w:name="_Hlk140069342"/>
            <w:bookmarkEnd w:id="8"/>
            <w:r w:rsidRPr="004632A5">
              <w:rPr>
                <w:rFonts w:ascii="Arial" w:eastAsia="Calibri" w:hAnsi="Arial" w:cs="Arial"/>
                <w:b/>
                <w:bCs/>
                <w:color w:val="000000"/>
                <w:kern w:val="3"/>
                <w:sz w:val="14"/>
                <w:szCs w:val="14"/>
                <w:lang w:eastAsia="zh-CN" w:bidi="it-IT"/>
                <w14:ligatures w14:val="none"/>
              </w:rPr>
              <w:t>Conflitto di interessi legato alla partecipazione alla procedura di appalto</w:t>
            </w:r>
          </w:p>
          <w:p w14:paraId="732B4C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è a conoscenza di conflitti di interesse come indicato nella legislazione nazionale, nell'avviso pertinente o nei documenti di gara dovuti alla sua partecipazione alla procedura di appalto?</w:t>
            </w:r>
          </w:p>
          <w:p w14:paraId="5F21A49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Conflitto di interessi legato alla partecipazione alla procedura di appalto - Decreto legislativo 31 marzo 2023, n. 36 – art. 95 co. 1 lett. b)</w:t>
            </w:r>
            <w:r w:rsidRPr="004632A5">
              <w:rPr>
                <w:rFonts w:ascii="Arial" w:eastAsia="Calibri" w:hAnsi="Arial" w:cs="Arial"/>
                <w:color w:val="000000"/>
                <w:kern w:val="3"/>
                <w:sz w:val="14"/>
                <w:szCs w:val="14"/>
                <w:lang w:eastAsia="zh-CN" w:bidi="it-IT"/>
                <w14:ligatures w14:val="none"/>
              </w:rPr>
              <w:br/>
            </w:r>
          </w:p>
          <w:p w14:paraId="28B4C8D1"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A88D317" w14:textId="77777777" w:rsidR="004632A5" w:rsidRPr="004632A5" w:rsidRDefault="004632A5" w:rsidP="004632A5">
            <w:pPr>
              <w:suppressAutoHyphens/>
              <w:autoSpaceDN w:val="0"/>
              <w:spacing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sulle modalità con cui è stato risolto il conflitto di interessi:</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2E16F90A"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25CCC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D27AC9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6157B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312B977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705DF4C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5F85A7D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258448F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2"/>
                <w:szCs w:val="12"/>
                <w:lang w:eastAsia="zh-CN" w:bidi="it-IT"/>
                <w14:ligatures w14:val="none"/>
              </w:rPr>
            </w:pPr>
          </w:p>
          <w:p w14:paraId="5EEFA9C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57B13CF1" w14:textId="77777777" w:rsidTr="006A3A75">
        <w:tblPrEx>
          <w:tblCellMar>
            <w:top w:w="0" w:type="dxa"/>
            <w:bottom w:w="0" w:type="dxa"/>
          </w:tblCellMar>
        </w:tblPrEx>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7630271"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9" w:name="_Hlk140069473"/>
            <w:bookmarkEnd w:id="9"/>
            <w:r w:rsidRPr="004632A5">
              <w:rPr>
                <w:rFonts w:ascii="Arial" w:eastAsia="Calibri" w:hAnsi="Arial" w:cs="Arial"/>
                <w:b/>
                <w:bCs/>
                <w:color w:val="000000"/>
                <w:kern w:val="3"/>
                <w:sz w:val="14"/>
                <w:szCs w:val="14"/>
                <w:lang w:eastAsia="zh-CN" w:bidi="it-IT"/>
                <w14:ligatures w14:val="none"/>
              </w:rPr>
              <w:lastRenderedPageBreak/>
              <w:t>Partecipazione diretta o indiretta alla preparazione della procedura di appalto</w:t>
            </w:r>
          </w:p>
          <w:p w14:paraId="5C619F1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o un'impresa a lui collegata ha fornito consulenza all'amministrazione aggiudicatrice o all'ente aggiudicatore o ha altrimenti partecipato alla preparazione della procedura di appalto?</w:t>
            </w:r>
          </w:p>
          <w:p w14:paraId="282005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Partecipazione diretta o indiretta alla preparazione della procedura di appalto - Decreto legislativo 31 marzo 2023, n. 36 – art. 95 co. 1 lett. c)</w:t>
            </w:r>
            <w:r w:rsidRPr="004632A5">
              <w:rPr>
                <w:rFonts w:ascii="Arial" w:eastAsia="Calibri" w:hAnsi="Arial" w:cs="Arial"/>
                <w:color w:val="000000"/>
                <w:kern w:val="3"/>
                <w:sz w:val="14"/>
                <w:szCs w:val="14"/>
                <w:lang w:eastAsia="zh-CN" w:bidi="it-IT"/>
                <w14:ligatures w14:val="none"/>
              </w:rPr>
              <w:br/>
            </w:r>
          </w:p>
          <w:p w14:paraId="6F8E2CC7"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C58B64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sulle misure adottate per prevenire le possibili distorsioni della concorrenza:</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3256399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0EBD6E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2A04A9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A5A413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3383F9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6912F0C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16AB20A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3E10D99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2778932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5AF8A06C" w14:textId="77777777" w:rsidTr="006A3A75">
        <w:tblPrEx>
          <w:tblCellMar>
            <w:top w:w="0" w:type="dxa"/>
            <w:bottom w:w="0" w:type="dxa"/>
          </w:tblCellMar>
        </w:tblPrEx>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57BCF3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10" w:name="_Hlk140070118"/>
            <w:bookmarkEnd w:id="10"/>
            <w:r w:rsidRPr="004632A5">
              <w:rPr>
                <w:rFonts w:ascii="Arial" w:eastAsia="Calibri" w:hAnsi="Arial" w:cs="Arial"/>
                <w:b/>
                <w:bCs/>
                <w:color w:val="000000"/>
                <w:kern w:val="3"/>
                <w:sz w:val="14"/>
                <w:szCs w:val="14"/>
                <w:lang w:eastAsia="zh-CN" w:bidi="it-IT"/>
                <w14:ligatures w14:val="none"/>
              </w:rPr>
              <w:t>Cessazione anticipata, risarcimento danni o altre sanzioni comparabili</w:t>
            </w:r>
          </w:p>
          <w:p w14:paraId="39C9D09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p>
          <w:p w14:paraId="0E53251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Carenze nell'esecuzione di un precedente contratto - Cessazione anticipata, risarcimento danni o altre sanzioni comparabili - Decreto legislativo 31 marzo 2023, n. 36 – art. 98 co. 3 </w:t>
            </w:r>
            <w:proofErr w:type="spellStart"/>
            <w:r w:rsidRPr="004632A5">
              <w:rPr>
                <w:rFonts w:ascii="Arial" w:eastAsia="Calibri" w:hAnsi="Arial" w:cs="Arial"/>
                <w:color w:val="000000"/>
                <w:kern w:val="3"/>
                <w:sz w:val="14"/>
                <w:szCs w:val="14"/>
                <w:lang w:eastAsia="zh-CN" w:bidi="it-IT"/>
                <w14:ligatures w14:val="none"/>
              </w:rPr>
              <w:t>lett</w:t>
            </w:r>
            <w:proofErr w:type="spellEnd"/>
            <w:r w:rsidRPr="004632A5">
              <w:rPr>
                <w:rFonts w:ascii="Arial" w:eastAsia="Calibri" w:hAnsi="Arial" w:cs="Arial"/>
                <w:color w:val="000000"/>
                <w:kern w:val="3"/>
                <w:sz w:val="14"/>
                <w:szCs w:val="14"/>
                <w:lang w:eastAsia="zh-CN" w:bidi="it-IT"/>
                <w14:ligatures w14:val="none"/>
              </w:rPr>
              <w:t xml:space="preserve"> c)</w:t>
            </w:r>
            <w:r w:rsidRPr="004632A5">
              <w:rPr>
                <w:rFonts w:ascii="Arial" w:eastAsia="Calibri" w:hAnsi="Arial" w:cs="Arial"/>
                <w:color w:val="000000"/>
                <w:kern w:val="3"/>
                <w:sz w:val="14"/>
                <w:szCs w:val="14"/>
                <w:lang w:eastAsia="zh-CN" w:bidi="it-IT"/>
                <w14:ligatures w14:val="none"/>
              </w:rPr>
              <w:br/>
            </w:r>
          </w:p>
          <w:p w14:paraId="26C3AC98"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BC0FBA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58293C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D6CF56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480FCA8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20D9BA3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5BCAB98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w:t>
            </w:r>
          </w:p>
          <w:p w14:paraId="0B3B9A0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0890C44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4C79B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8B5F1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4"/>
                <w:szCs w:val="4"/>
                <w:lang w:eastAsia="zh-CN" w:bidi="it-IT"/>
                <w14:ligatures w14:val="none"/>
              </w:rPr>
            </w:pPr>
          </w:p>
          <w:p w14:paraId="26F00F2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p>
          <w:p w14:paraId="6282EDD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w:t>
            </w:r>
          </w:p>
          <w:p w14:paraId="53EA34C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63916D1F" w14:textId="77777777" w:rsidTr="006A3A75">
        <w:tblPrEx>
          <w:tblCellMar>
            <w:top w:w="0" w:type="dxa"/>
            <w:bottom w:w="0" w:type="dxa"/>
          </w:tblCellMar>
        </w:tblPrEx>
        <w:trPr>
          <w:trHeight w:val="699"/>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0F2F240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Influenza indebita nel processo decisionale, vantaggi indebiti derivanti da informazioni riservate</w:t>
            </w:r>
          </w:p>
          <w:p w14:paraId="1E86F8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può confermare che non si è reso gravemente colpevole di false dichiarazioni nel fornire le informazioni richieste per verificare l’assenza di motivi di esclusione o il rispetto dei criteri di selezione, non ha omesso di fornire tali informazioni, è stato in grado di presentare senza indugio i documenti giustificativi richiesti dall'amministrazione aggiudicatrice o dall'ente aggiudicatore e non si è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p>
          <w:p w14:paraId="3AEE1D1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False dichiarazioni - Decreto legislativo 31 marzo 2023, n. 36 – art. 94 co. 5 lett. e) ed f) e art. 98 co. 3 lett. b))</w:t>
            </w:r>
            <w:r w:rsidRPr="004632A5">
              <w:rPr>
                <w:rFonts w:ascii="Arial" w:eastAsia="Calibri" w:hAnsi="Arial" w:cs="Arial"/>
                <w:color w:val="000000"/>
                <w:kern w:val="3"/>
                <w:sz w:val="14"/>
                <w:szCs w:val="14"/>
                <w:lang w:eastAsia="zh-CN" w:bidi="it-IT"/>
                <w14:ligatures w14:val="none"/>
              </w:rPr>
              <w:br/>
            </w:r>
          </w:p>
          <w:p w14:paraId="5BDFE362"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7231E7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9556CDD"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D3E30C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15E127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79A67CE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0313271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4"/>
                <w:szCs w:val="24"/>
                <w:lang w:eastAsia="zh-CN" w:bidi="it-IT"/>
                <w14:ligatures w14:val="none"/>
              </w:rPr>
            </w:pPr>
          </w:p>
          <w:p w14:paraId="10CFE14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Sì [ ] No</w:t>
            </w:r>
            <w:r w:rsidRPr="004632A5">
              <w:rPr>
                <w:rFonts w:ascii="Arial" w:eastAsia="Calibri" w:hAnsi="Arial" w:cs="Arial"/>
                <w:color w:val="000000"/>
                <w:kern w:val="3"/>
                <w:sz w:val="14"/>
                <w:szCs w:val="14"/>
                <w:lang w:eastAsia="zh-CN" w:bidi="it-IT"/>
                <w14:ligatures w14:val="none"/>
              </w:rPr>
              <w:br/>
            </w:r>
          </w:p>
          <w:p w14:paraId="1202D3B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80D9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71DB6F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A01FB7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6918481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bl>
    <w:p w14:paraId="5D1419E6"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caps/>
          <w:smallCaps/>
          <w:color w:val="00000A"/>
          <w:kern w:val="3"/>
          <w:sz w:val="15"/>
          <w:szCs w:val="15"/>
          <w:lang w:eastAsia="zh-CN" w:bidi="it-IT"/>
          <w14:ligatures w14:val="none"/>
        </w:rPr>
      </w:pPr>
    </w:p>
    <w:p w14:paraId="67326C03"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D: Altri motivi di esclusione eventualmente previsti dalla legislazione nazionale dello Stato membro dell'amministrazione aggiudicatrice o dell'ente aggiudicatore</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52C2A2C8"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46698AB"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color w:val="000000"/>
                <w:kern w:val="3"/>
                <w:sz w:val="15"/>
                <w:szCs w:val="15"/>
                <w:lang w:eastAsia="zh-CN" w:bidi="it-IT"/>
                <w14:ligatures w14:val="none"/>
              </w:rPr>
            </w:pPr>
            <w:r w:rsidRPr="004632A5">
              <w:rPr>
                <w:rFonts w:ascii="Arial" w:eastAsia="Calibri" w:hAnsi="Arial" w:cs="Arial"/>
                <w:b/>
                <w:color w:val="000000"/>
                <w:kern w:val="3"/>
                <w:sz w:val="15"/>
                <w:szCs w:val="15"/>
                <w:lang w:eastAsia="zh-CN" w:bidi="it-IT"/>
                <w14:ligatures w14:val="none"/>
              </w:rPr>
              <w:t>Motivi di esclusione previsti esclusivamente dalla legislazione nazionale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FB88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5585FA05"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EBA2D5"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1" w:name="_Hlk140072569"/>
            <w:bookmarkEnd w:id="11"/>
            <w:r w:rsidRPr="004632A5">
              <w:rPr>
                <w:rFonts w:ascii="Arial" w:eastAsia="Calibri" w:hAnsi="Arial" w:cs="Arial"/>
                <w:color w:val="000000"/>
                <w:kern w:val="3"/>
                <w:sz w:val="14"/>
                <w:szCs w:val="14"/>
                <w:lang w:eastAsia="zh-CN" w:bidi="it-IT"/>
                <w14:ligatures w14:val="none"/>
              </w:rPr>
              <w:t>Decreto legislativo 31 marzo 2023, n. 36 – art. 94 co. 1 lett. c)</w:t>
            </w:r>
          </w:p>
          <w:p w14:paraId="5DD2867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Uno dei soggetti indicati all'art. 94 co. 3 del d. lgs. 36/2023 è stato condannato con sentenza definitiva o decreto penale di condanna divenuto irrevocabile per il reato di false comunicazioni sociali di cui agli articoli 2621 e 2622 del codice civile?</w:t>
            </w:r>
          </w:p>
          <w:p w14:paraId="707E63B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w:t>
            </w:r>
          </w:p>
          <w:p w14:paraId="3BC367ED"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di condanna</w:t>
            </w:r>
          </w:p>
          <w:p w14:paraId="5276B4DB"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Durata della condanna</w:t>
            </w:r>
          </w:p>
          <w:p w14:paraId="2F051385"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Motivazione</w:t>
            </w:r>
          </w:p>
          <w:p w14:paraId="70CAA69C"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Soggetto che è stato condannato</w:t>
            </w:r>
          </w:p>
          <w:p w14:paraId="2966B1F3"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Periodo di esclusione</w:t>
            </w:r>
          </w:p>
          <w:p w14:paraId="63C573BE"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adottato misure sufficienti a dimostrare la sua affidabilità nonostante l'esistenza di un pertinente motivo di esclusione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F6304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7A67E4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947B1B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E79118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35A2E27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0"/>
                <w:szCs w:val="20"/>
                <w:lang w:eastAsia="zh-CN" w:bidi="it-IT"/>
                <w14:ligatures w14:val="none"/>
              </w:rPr>
            </w:pPr>
          </w:p>
          <w:p w14:paraId="44D657C7"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DF24CC0"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03774B54"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2918672"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3DF8E57"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62649205"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4742B1BE"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p>
          <w:p w14:paraId="64A99D63"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Descrivere tali misure</w:t>
            </w:r>
          </w:p>
          <w:p w14:paraId="5A07D739"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9D8940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04B2AC3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5D96BCF1"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D58090"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2" w:name="_Hlk140072775"/>
            <w:bookmarkEnd w:id="12"/>
            <w:r w:rsidRPr="004632A5">
              <w:rPr>
                <w:rFonts w:ascii="Arial" w:eastAsia="Calibri" w:hAnsi="Arial" w:cs="Arial"/>
                <w:color w:val="000000"/>
                <w:kern w:val="3"/>
                <w:sz w:val="14"/>
                <w:szCs w:val="14"/>
                <w:lang w:eastAsia="zh-CN" w:bidi="it-IT"/>
                <w14:ligatures w14:val="none"/>
              </w:rPr>
              <w:lastRenderedPageBreak/>
              <w:t>Decreto legislativo 31 marzo 2023, n. 36 – art. 94 co. 1 lett. h)</w:t>
            </w:r>
          </w:p>
          <w:p w14:paraId="0CB1D9A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Uno dei soggetti indicati all'art. 94 co. 3 del d. lgs. 36/2023 è stato condannato con sentenza definitiva o decreto penale di condanna divenuto irrevocabile per un qualunque delitto da cui derivi, quale pena accessoria, l’incapacità di contrattare con la pubblica amministrazione?</w:t>
            </w:r>
          </w:p>
          <w:p w14:paraId="1DF68347"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w:t>
            </w:r>
          </w:p>
          <w:p w14:paraId="1516FE75"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di condanna</w:t>
            </w:r>
          </w:p>
          <w:p w14:paraId="2E2C82CE"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Durata della condanna</w:t>
            </w:r>
          </w:p>
          <w:p w14:paraId="7CA2EA6E"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Motivazione</w:t>
            </w:r>
          </w:p>
          <w:p w14:paraId="110876C0"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Soggetto che è stato condannato</w:t>
            </w:r>
          </w:p>
          <w:p w14:paraId="0CC04FBD"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Periodo di esclusione</w:t>
            </w:r>
          </w:p>
          <w:p w14:paraId="48BFAAAD"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adottato misure sufficienti a dimostrare la sua affidabilità nonostante l'esistenza  di   un pertinente motivo di esclusione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C037E58"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D12EB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9DFBA2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6F52B0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26819D7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8"/>
                <w:szCs w:val="28"/>
                <w:lang w:eastAsia="zh-CN" w:bidi="it-IT"/>
                <w14:ligatures w14:val="none"/>
              </w:rPr>
            </w:pPr>
          </w:p>
          <w:p w14:paraId="5582AEDA"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17ACC1F"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2EF57C75"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AB45B04"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4145902"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6BA7702D"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11874F02"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Descrivere tali misure</w:t>
            </w:r>
          </w:p>
          <w:p w14:paraId="0EEEBF7E"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8350E5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6747AC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6EA7843E"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DB6089"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3" w:name="_Hlk140073103"/>
            <w:bookmarkStart w:id="14" w:name="_Hlk140072882"/>
            <w:bookmarkEnd w:id="13"/>
            <w:bookmarkEnd w:id="14"/>
            <w:r w:rsidRPr="004632A5">
              <w:rPr>
                <w:rFonts w:ascii="Arial" w:eastAsia="Calibri" w:hAnsi="Arial" w:cs="Arial"/>
                <w:color w:val="000000"/>
                <w:kern w:val="3"/>
                <w:sz w:val="14"/>
                <w:szCs w:val="14"/>
                <w:lang w:eastAsia="zh-CN" w:bidi="it-IT"/>
                <w14:ligatures w14:val="none"/>
              </w:rPr>
              <w:t>Decreto legislativo 31 marzo 2023, n. 36 – art. 94 co. 2 Sussistono a carico dei soggetti di cui all'art. 94, co. 3, del d.lgs. n. 36/2023 cause di decadenza, di sospensione o di divieto previste dall'articolo 67 del decreto legislativo 6 settembre 2011, n. 159 o di un tentativo di infiltrazione mafiosa di cui all'articolo 84, comma 4, del medesimo decreto 159/2011?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1352B1"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95831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7806B4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24A13BE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5884832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3BF6F1CC"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893702"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5" w:name="_Hlk140073087"/>
            <w:bookmarkEnd w:id="15"/>
            <w:r w:rsidRPr="004632A5">
              <w:rPr>
                <w:rFonts w:ascii="Arial" w:eastAsia="Calibri" w:hAnsi="Arial" w:cs="Arial"/>
                <w:color w:val="000000"/>
                <w:kern w:val="3"/>
                <w:sz w:val="14"/>
                <w:szCs w:val="14"/>
                <w:lang w:eastAsia="zh-CN" w:bidi="it-IT"/>
                <w14:ligatures w14:val="none"/>
              </w:rPr>
              <w:t>Decreto legislativo 31 marzo 2023, n. 36 – art. 94 co. 5 lett. a)</w:t>
            </w:r>
          </w:p>
          <w:p w14:paraId="4A102490"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857842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076805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D26B38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0C2B3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387A03F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4B81C4CA"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A6FB80" w14:textId="77777777" w:rsidR="004632A5" w:rsidRPr="004632A5" w:rsidRDefault="004632A5" w:rsidP="004632A5">
            <w:pPr>
              <w:widowControl w:val="0"/>
              <w:numPr>
                <w:ilvl w:val="0"/>
                <w:numId w:val="39"/>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6" w:name="_Hlk140073514"/>
            <w:bookmarkEnd w:id="16"/>
            <w:r w:rsidRPr="004632A5">
              <w:rPr>
                <w:rFonts w:ascii="Arial" w:eastAsia="Calibri" w:hAnsi="Arial" w:cs="Arial"/>
                <w:color w:val="000000"/>
                <w:kern w:val="3"/>
                <w:sz w:val="14"/>
                <w:szCs w:val="14"/>
                <w:lang w:eastAsia="zh-CN" w:bidi="it-IT"/>
                <w14:ligatures w14:val="none"/>
              </w:rPr>
              <w:t>Decreto legislativo 31 marzo 2023, n. 36 – art. 94, co. 5, lett. b)</w:t>
            </w:r>
          </w:p>
          <w:p w14:paraId="200B0F8E"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ha violato le norme che disciplinano il diritto al lavoro dei disabili di cui alla legge 12 marzo 1999, n. 68?</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3607AF3"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75997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30BECA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lastRenderedPageBreak/>
              <w:t>[ ] Sì [ ] No</w:t>
            </w:r>
          </w:p>
        </w:tc>
      </w:tr>
      <w:tr w:rsidR="004632A5" w:rsidRPr="004632A5" w14:paraId="49B28E3C"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674D3A" w14:textId="77777777" w:rsidR="004632A5" w:rsidRPr="004632A5" w:rsidRDefault="004632A5" w:rsidP="004632A5">
            <w:pPr>
              <w:widowControl w:val="0"/>
              <w:numPr>
                <w:ilvl w:val="0"/>
                <w:numId w:val="10"/>
              </w:num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si trova nella condizione prevista dall’art. 53 comma 16-ter del D.Lgs. 165/2001 (</w:t>
            </w:r>
            <w:proofErr w:type="spellStart"/>
            <w:r w:rsidRPr="004632A5">
              <w:rPr>
                <w:rFonts w:ascii="Arial" w:eastAsia="Calibri" w:hAnsi="Arial" w:cs="Arial"/>
                <w:color w:val="000000"/>
                <w:kern w:val="3"/>
                <w:sz w:val="14"/>
                <w:szCs w:val="14"/>
                <w:lang w:eastAsia="zh-CN" w:bidi="it-IT"/>
                <w14:ligatures w14:val="none"/>
              </w:rPr>
              <w:t>pantouflage</w:t>
            </w:r>
            <w:proofErr w:type="spellEnd"/>
            <w:r w:rsidRPr="004632A5">
              <w:rPr>
                <w:rFonts w:ascii="Arial" w:eastAsia="Calibri" w:hAnsi="Arial" w:cs="Arial"/>
                <w:color w:val="000000"/>
                <w:kern w:val="3"/>
                <w:sz w:val="14"/>
                <w:szCs w:val="14"/>
                <w:lang w:eastAsia="zh-CN" w:bidi="it-IT"/>
                <w14:ligatures w14:val="none"/>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320A8DBA"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EBE260"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958537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C87E1B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3EAF44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 Sì [ ] No</w:t>
            </w:r>
          </w:p>
          <w:p w14:paraId="47A96C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29ECA504"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07637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bookmarkStart w:id="17" w:name="_Hlk140073276"/>
            <w:bookmarkEnd w:id="17"/>
            <w:r w:rsidRPr="004632A5">
              <w:rPr>
                <w:rFonts w:ascii="Arial" w:eastAsia="Calibri" w:hAnsi="Arial" w:cs="Arial"/>
                <w:color w:val="000000"/>
                <w:kern w:val="3"/>
                <w:sz w:val="14"/>
                <w:szCs w:val="14"/>
                <w:lang w:eastAsia="zh-CN" w:bidi="it-IT"/>
                <w14:ligatures w14:val="none"/>
              </w:rPr>
              <w:t>In riferimento a tutta la sezione D “Motivi di esclusione previsti esclusivamente dalla legislazione nazionale”:</w:t>
            </w:r>
          </w:p>
          <w:p w14:paraId="507EE9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FCFB7B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C81C35" w14:textId="77777777" w:rsidR="004632A5" w:rsidRPr="004632A5" w:rsidRDefault="004632A5" w:rsidP="004632A5">
            <w:pPr>
              <w:suppressAutoHyphens/>
              <w:autoSpaceDN w:val="0"/>
              <w:snapToGrid w:val="0"/>
              <w:spacing w:before="120" w:after="120" w:line="240" w:lineRule="auto"/>
              <w:jc w:val="both"/>
              <w:textAlignment w:val="baseline"/>
              <w:rPr>
                <w:rFonts w:ascii="Arial" w:eastAsia="Calibri" w:hAnsi="Arial" w:cs="Arial"/>
                <w:color w:val="000000"/>
                <w:kern w:val="3"/>
                <w:sz w:val="2"/>
                <w:szCs w:val="2"/>
                <w:lang w:eastAsia="zh-CN" w:bidi="it-IT"/>
                <w14:ligatures w14:val="none"/>
              </w:rPr>
            </w:pPr>
          </w:p>
          <w:p w14:paraId="6DEEFB96"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04369DA3"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3E4A184F"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B935AF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1F15FF3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bl>
    <w:p w14:paraId="76836197"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2943E793"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2D17C6D9"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04344183"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63C1E76D"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20D81A37"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1D726CC0"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49C2C124"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4F784F2E"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55826E07" w14:textId="77777777" w:rsidR="004632A5" w:rsidRPr="004632A5" w:rsidRDefault="004632A5" w:rsidP="004632A5">
      <w:pPr>
        <w:pageBreakBefore/>
        <w:suppressAutoHyphens/>
        <w:autoSpaceDN w:val="0"/>
        <w:spacing w:before="120" w:after="120" w:line="240" w:lineRule="auto"/>
        <w:jc w:val="center"/>
        <w:textAlignment w:val="baseline"/>
        <w:rPr>
          <w:rFonts w:ascii="Arial" w:eastAsia="Calibri" w:hAnsi="Arial" w:cs="Arial"/>
          <w:b/>
          <w:bCs/>
          <w:color w:val="00000A"/>
          <w:kern w:val="3"/>
          <w:lang w:eastAsia="zh-CN" w:bidi="it-IT"/>
          <w14:ligatures w14:val="none"/>
        </w:rPr>
      </w:pPr>
      <w:r w:rsidRPr="004632A5">
        <w:rPr>
          <w:rFonts w:ascii="Arial" w:eastAsia="Calibri" w:hAnsi="Arial" w:cs="Arial"/>
          <w:b/>
          <w:bCs/>
          <w:color w:val="00000A"/>
          <w:kern w:val="3"/>
          <w:lang w:eastAsia="zh-CN" w:bidi="it-IT"/>
          <w14:ligatures w14:val="none"/>
        </w:rPr>
        <w:lastRenderedPageBreak/>
        <w:t>Parte IV: Criteri di selezione</w:t>
      </w:r>
    </w:p>
    <w:p w14:paraId="07C3E5F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7"/>
          <w:szCs w:val="17"/>
          <w:lang w:eastAsia="zh-CN" w:bidi="it-IT"/>
          <w14:ligatures w14:val="none"/>
        </w:rPr>
      </w:pPr>
    </w:p>
    <w:p w14:paraId="015A5CB9"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 xml:space="preserve">In merito ai criteri di selezione (sezione </w:t>
      </w:r>
      <w:r w:rsidRPr="004632A5">
        <w:rPr>
          <w:rFonts w:ascii="Arial" w:eastAsia="Symbol"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lang w:eastAsia="zh-CN" w:bidi="it-IT"/>
          <w14:ligatures w14:val="none"/>
        </w:rPr>
        <w:t xml:space="preserve"> o sezioni da A </w:t>
      </w:r>
      <w:proofErr w:type="spellStart"/>
      <w:r w:rsidRPr="004632A5">
        <w:rPr>
          <w:rFonts w:ascii="Arial" w:eastAsia="Calibri" w:hAnsi="Arial" w:cs="Arial"/>
          <w:color w:val="00000A"/>
          <w:kern w:val="3"/>
          <w:sz w:val="14"/>
          <w:szCs w:val="14"/>
          <w:lang w:eastAsia="zh-CN" w:bidi="it-IT"/>
          <w14:ligatures w14:val="none"/>
        </w:rPr>
        <w:t>a</w:t>
      </w:r>
      <w:proofErr w:type="spellEnd"/>
      <w:r w:rsidRPr="004632A5">
        <w:rPr>
          <w:rFonts w:ascii="Arial" w:eastAsia="Calibri" w:hAnsi="Arial" w:cs="Arial"/>
          <w:color w:val="00000A"/>
          <w:kern w:val="3"/>
          <w:sz w:val="14"/>
          <w:szCs w:val="14"/>
          <w:lang w:eastAsia="zh-CN" w:bidi="it-IT"/>
          <w14:ligatures w14:val="none"/>
        </w:rPr>
        <w:t xml:space="preserve"> D della presente parte) l'operatore economico dichiara che:</w:t>
      </w:r>
    </w:p>
    <w:p w14:paraId="02A3E1D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6"/>
          <w:szCs w:val="16"/>
          <w:lang w:eastAsia="zh-CN" w:bidi="it-IT"/>
          <w14:ligatures w14:val="none"/>
        </w:rPr>
      </w:pPr>
    </w:p>
    <w:p w14:paraId="641B3378" w14:textId="77777777" w:rsidR="004632A5" w:rsidRPr="004632A5" w:rsidRDefault="004632A5" w:rsidP="004632A5">
      <w:pPr>
        <w:keepNext/>
        <w:suppressAutoHyphens/>
        <w:autoSpaceDN w:val="0"/>
        <w:spacing w:before="120" w:after="36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Arial" w:eastAsia="Calibri" w:hAnsi="Arial" w:cs="Arial"/>
          <w:b/>
          <w:bCs/>
          <w:caps/>
          <w:smallCaps/>
          <w:color w:val="00000A"/>
          <w:kern w:val="3"/>
          <w:sz w:val="16"/>
          <w:szCs w:val="16"/>
          <w:lang w:eastAsia="zh-CN" w:bidi="it-IT"/>
          <w14:ligatures w14:val="none"/>
        </w:rPr>
        <w:t>A</w:t>
      </w:r>
      <w:r w:rsidRPr="004632A5">
        <w:rPr>
          <w:rFonts w:ascii="Arial" w:eastAsia="Calibri" w:hAnsi="Arial" w:cs="Arial"/>
          <w:b/>
          <w:bCs/>
          <w:caps/>
          <w:smallCaps/>
          <w:color w:val="000000"/>
          <w:kern w:val="3"/>
          <w:sz w:val="16"/>
          <w:szCs w:val="16"/>
          <w:lang w:eastAsia="zh-CN" w:bidi="it-IT"/>
          <w14:ligatures w14:val="none"/>
        </w:rPr>
        <w:t xml:space="preserve">: </w:t>
      </w:r>
      <w:r w:rsidRPr="004632A5">
        <w:rPr>
          <w:rFonts w:ascii="Arial" w:eastAsia="Calibri" w:hAnsi="Arial" w:cs="Arial"/>
          <w:b/>
          <w:bCs/>
          <w:caps/>
          <w:smallCaps/>
          <w:color w:val="000000"/>
          <w:kern w:val="3"/>
          <w:sz w:val="18"/>
          <w:szCs w:val="18"/>
          <w:lang w:eastAsia="zh-CN" w:bidi="it-IT"/>
          <w14:ligatures w14:val="none"/>
        </w:rPr>
        <w:t xml:space="preserve">Idoneità </w:t>
      </w:r>
      <w:bookmarkStart w:id="18" w:name="_Hlk200032285"/>
      <w:r w:rsidRPr="004632A5">
        <w:rPr>
          <w:rFonts w:ascii="Arial" w:eastAsia="Calibri" w:hAnsi="Arial" w:cs="Arial"/>
          <w:b/>
          <w:bCs/>
          <w:caps/>
          <w:smallCaps/>
          <w:color w:val="000000"/>
          <w:kern w:val="3"/>
          <w:sz w:val="18"/>
          <w:szCs w:val="18"/>
          <w:lang w:eastAsia="zh-CN" w:bidi="it-IT"/>
          <w14:ligatures w14:val="none"/>
        </w:rPr>
        <w:t>(A</w:t>
      </w:r>
      <w:r w:rsidRPr="004632A5">
        <w:rPr>
          <w:rFonts w:ascii="Arial" w:eastAsia="Calibri" w:hAnsi="Arial" w:cs="Arial"/>
          <w:b/>
          <w:bCs/>
          <w:color w:val="000000"/>
          <w:kern w:val="3"/>
          <w:sz w:val="18"/>
          <w:szCs w:val="18"/>
          <w:lang w:eastAsia="zh-CN" w:bidi="it-IT"/>
          <w14:ligatures w14:val="none"/>
        </w:rPr>
        <w:t xml:space="preserve">rticolo 100, comma 1, lettera </w:t>
      </w:r>
      <w:r w:rsidRPr="004632A5">
        <w:rPr>
          <w:rFonts w:ascii="Arial" w:eastAsia="Calibri" w:hAnsi="Arial" w:cs="Arial"/>
          <w:b/>
          <w:bCs/>
          <w:i/>
          <w:color w:val="000000"/>
          <w:kern w:val="3"/>
          <w:sz w:val="18"/>
          <w:szCs w:val="18"/>
          <w:lang w:eastAsia="zh-CN" w:bidi="it-IT"/>
          <w14:ligatures w14:val="none"/>
        </w:rPr>
        <w:t>a)</w:t>
      </w:r>
      <w:r w:rsidRPr="004632A5">
        <w:rPr>
          <w:rFonts w:ascii="Arial" w:eastAsia="Calibri" w:hAnsi="Arial" w:cs="Arial"/>
          <w:b/>
          <w:bCs/>
          <w:color w:val="000000"/>
          <w:kern w:val="3"/>
          <w:sz w:val="18"/>
          <w:szCs w:val="18"/>
          <w:lang w:eastAsia="zh-CN" w:bidi="it-IT"/>
          <w14:ligatures w14:val="none"/>
        </w:rPr>
        <w:t>, del Codice</w:t>
      </w:r>
      <w:r w:rsidRPr="004632A5">
        <w:rPr>
          <w:rFonts w:ascii="Arial" w:eastAsia="Calibri" w:hAnsi="Arial" w:cs="Arial"/>
          <w:color w:val="000000"/>
          <w:kern w:val="3"/>
          <w:sz w:val="18"/>
          <w:szCs w:val="18"/>
          <w:lang w:eastAsia="zh-CN" w:bidi="it-IT"/>
          <w14:ligatures w14:val="none"/>
        </w:rPr>
        <w:t>)</w:t>
      </w:r>
    </w:p>
    <w:bookmarkEnd w:id="18"/>
    <w:p w14:paraId="02926371"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jc w:val="both"/>
        <w:textAlignment w:val="baseline"/>
        <w:rPr>
          <w:rFonts w:ascii="Arial" w:eastAsia="Calibri" w:hAnsi="Arial" w:cs="Arial"/>
          <w:b/>
          <w:color w:val="000000"/>
          <w:kern w:val="3"/>
          <w:sz w:val="15"/>
          <w:szCs w:val="15"/>
          <w:lang w:eastAsia="zh-CN" w:bidi="it-IT"/>
          <w14:ligatures w14:val="none"/>
        </w:rPr>
      </w:pPr>
      <w:r w:rsidRPr="004632A5">
        <w:rPr>
          <w:rFonts w:ascii="Arial" w:eastAsia="Calibri" w:hAnsi="Arial" w:cs="Arial"/>
          <w:b/>
          <w:color w:val="000000"/>
          <w:kern w:val="3"/>
          <w:sz w:val="15"/>
          <w:szCs w:val="15"/>
          <w:lang w:eastAsia="zh-CN" w:bidi="it-IT"/>
          <w14:ligatures w14:val="none"/>
        </w:rPr>
        <w:t>Tale Sezione è da compilare solo se le informazioni sono state richieste espressamente dall’amministrazione aggiudicatrice o dall’ente aggiudicatore nell’avviso o bando pertinente o nei documenti di gara.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0BCE5C3F"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FD8CF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14B772"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53287404"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B58979" w14:textId="77777777" w:rsidR="004632A5" w:rsidRPr="004632A5" w:rsidRDefault="004632A5" w:rsidP="004632A5">
            <w:pPr>
              <w:widowControl w:val="0"/>
              <w:numPr>
                <w:ilvl w:val="0"/>
                <w:numId w:val="47"/>
              </w:numPr>
              <w:tabs>
                <w:tab w:val="left" w:pos="208"/>
                <w:tab w:val="left" w:pos="284"/>
              </w:tabs>
              <w:suppressAutoHyphens/>
              <w:autoSpaceDN w:val="0"/>
              <w:spacing w:before="120" w:after="120" w:line="240" w:lineRule="auto"/>
              <w:ind w:left="284" w:hanging="284"/>
              <w:contextualSpacing/>
              <w:textAlignment w:val="baseline"/>
              <w:rPr>
                <w:rFonts w:ascii="Arial" w:eastAsia="Calibri" w:hAnsi="Arial" w:cs="Arial"/>
                <w:color w:val="00000A"/>
                <w:kern w:val="3"/>
                <w:sz w:val="14"/>
                <w:szCs w:val="14"/>
                <w:lang w:eastAsia="it-IT" w:bidi="it-IT"/>
                <w14:ligatures w14:val="none"/>
              </w:rPr>
            </w:pPr>
            <w:bookmarkStart w:id="19" w:name="_Hlk140074608"/>
            <w:bookmarkEnd w:id="19"/>
            <w:r w:rsidRPr="004632A5">
              <w:rPr>
                <w:rFonts w:ascii="Arial" w:eastAsia="Calibri" w:hAnsi="Arial" w:cs="Arial"/>
                <w:color w:val="00000A"/>
                <w:kern w:val="3"/>
                <w:sz w:val="14"/>
                <w:szCs w:val="14"/>
                <w:lang w:eastAsia="it-IT" w:bidi="it-IT"/>
                <w14:ligatures w14:val="none"/>
              </w:rPr>
              <w:t>Iscrizione alla C.C.I.A.A., Registro Imprese relativa al servizio oggetto dell’appalto</w:t>
            </w:r>
          </w:p>
          <w:p w14:paraId="7D679D5A" w14:textId="77777777" w:rsidR="004632A5" w:rsidRPr="004632A5" w:rsidRDefault="004632A5" w:rsidP="004632A5">
            <w:pPr>
              <w:tabs>
                <w:tab w:val="left" w:pos="284"/>
              </w:tabs>
              <w:suppressAutoHyphens/>
              <w:autoSpaceDN w:val="0"/>
              <w:spacing w:before="120" w:after="120" w:line="240" w:lineRule="auto"/>
              <w:ind w:left="284"/>
              <w:contextualSpacing/>
              <w:rPr>
                <w:rFonts w:ascii="Calibri" w:eastAsia="Calibri" w:hAnsi="Calibri" w:cs="Calibri"/>
                <w:b/>
                <w:color w:val="00000A"/>
                <w:kern w:val="3"/>
                <w:sz w:val="20"/>
                <w:szCs w:val="20"/>
                <w:lang w:eastAsia="it-IT" w:bidi="it-IT"/>
                <w14:ligatures w14:val="none"/>
              </w:rPr>
            </w:pPr>
          </w:p>
          <w:p w14:paraId="0B0C80F5" w14:textId="77777777" w:rsidR="004632A5" w:rsidRPr="004632A5" w:rsidRDefault="004632A5" w:rsidP="004632A5">
            <w:pPr>
              <w:tabs>
                <w:tab w:val="left" w:pos="284"/>
              </w:tabs>
              <w:suppressAutoHyphens/>
              <w:autoSpaceDN w:val="0"/>
              <w:spacing w:before="120" w:after="120" w:line="240" w:lineRule="auto"/>
              <w:contextualSpacing/>
              <w:rPr>
                <w:rFonts w:ascii="Calibri" w:eastAsia="Calibri" w:hAnsi="Calibri" w:cs="Calibri"/>
                <w:b/>
                <w:color w:val="00000A"/>
                <w:kern w:val="3"/>
                <w:sz w:val="20"/>
                <w:szCs w:val="20"/>
                <w:lang w:eastAsia="it-IT" w:bidi="it-IT"/>
                <w14:ligatures w14:val="none"/>
              </w:rPr>
            </w:pPr>
          </w:p>
          <w:p w14:paraId="79BBE2D5" w14:textId="77777777" w:rsidR="004632A5" w:rsidRPr="004632A5" w:rsidRDefault="004632A5" w:rsidP="004632A5">
            <w:pPr>
              <w:widowControl w:val="0"/>
              <w:numPr>
                <w:ilvl w:val="0"/>
                <w:numId w:val="47"/>
              </w:numPr>
              <w:tabs>
                <w:tab w:val="left" w:pos="208"/>
                <w:tab w:val="left" w:pos="284"/>
              </w:tabs>
              <w:suppressAutoHyphens/>
              <w:autoSpaceDN w:val="0"/>
              <w:spacing w:before="120" w:after="120" w:line="240" w:lineRule="auto"/>
              <w:ind w:left="284" w:hanging="284"/>
              <w:contextualSpacing/>
              <w:textAlignment w:val="baseline"/>
              <w:rPr>
                <w:rFonts w:ascii="Times New Roman" w:eastAsia="Calibri" w:hAnsi="Times New Roman" w:cs="Times New Roman"/>
                <w:color w:val="00000A"/>
                <w:kern w:val="3"/>
                <w:sz w:val="24"/>
                <w:lang w:eastAsia="it-IT" w:bidi="it-IT"/>
                <w14:ligatures w14:val="none"/>
              </w:rPr>
            </w:pPr>
            <w:r w:rsidRPr="004632A5">
              <w:rPr>
                <w:rFonts w:ascii="Arial" w:eastAsia="Calibri" w:hAnsi="Arial" w:cs="Arial"/>
                <w:color w:val="00000A"/>
                <w:kern w:val="3"/>
                <w:sz w:val="14"/>
                <w:szCs w:val="14"/>
                <w:lang w:eastAsia="it-IT" w:bidi="it-IT"/>
                <w14:ligatures w14:val="none"/>
              </w:rPr>
              <w:t>Iscrizione in albi e registri professionali - art. 100, co. 3 d.lgs. n. 36/2023 (ALBO AUTOTRASPORTATORI)</w:t>
            </w:r>
          </w:p>
          <w:p w14:paraId="37FA0F8C" w14:textId="77777777" w:rsidR="004632A5" w:rsidRPr="004632A5" w:rsidRDefault="004632A5" w:rsidP="004632A5">
            <w:pPr>
              <w:tabs>
                <w:tab w:val="left" w:pos="284"/>
              </w:tabs>
              <w:suppressAutoHyphens/>
              <w:autoSpaceDN w:val="0"/>
              <w:spacing w:before="120" w:after="120" w:line="240" w:lineRule="auto"/>
              <w:ind w:left="720"/>
              <w:contextualSpacing/>
              <w:rPr>
                <w:rFonts w:ascii="Arial" w:eastAsia="Calibri" w:hAnsi="Arial" w:cs="Arial"/>
                <w:color w:val="00000A"/>
                <w:kern w:val="3"/>
                <w:sz w:val="14"/>
                <w:szCs w:val="14"/>
                <w:lang w:eastAsia="it-IT" w:bidi="it-IT"/>
                <w14:ligatures w14:val="none"/>
              </w:rPr>
            </w:pPr>
          </w:p>
          <w:p w14:paraId="0F33459B"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3D01F352" w14:textId="77777777" w:rsidR="004632A5" w:rsidRPr="004632A5" w:rsidRDefault="004632A5" w:rsidP="004632A5">
            <w:pPr>
              <w:suppressAutoHyphens/>
              <w:autoSpaceDN w:val="0"/>
              <w:spacing w:before="120" w:after="120" w:line="240" w:lineRule="auto"/>
              <w:ind w:left="284"/>
              <w:textAlignment w:val="baseline"/>
              <w:rPr>
                <w:rFonts w:ascii="Arial" w:eastAsia="Calibri" w:hAnsi="Arial" w:cs="Arial"/>
                <w:color w:val="00000A"/>
                <w:kern w:val="3"/>
                <w:sz w:val="14"/>
                <w:szCs w:val="14"/>
                <w:lang w:eastAsia="zh-CN" w:bidi="it-IT"/>
                <w14:ligatures w14:val="none"/>
              </w:rPr>
            </w:pPr>
          </w:p>
          <w:p w14:paraId="0EE06A7B" w14:textId="77777777" w:rsidR="004632A5" w:rsidRPr="004632A5" w:rsidRDefault="004632A5" w:rsidP="004632A5">
            <w:pPr>
              <w:suppressAutoHyphens/>
              <w:autoSpaceDN w:val="0"/>
              <w:spacing w:before="120" w:after="120" w:line="240" w:lineRule="auto"/>
              <w:ind w:left="284"/>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è disponibile elettronicamente, indicare:</w:t>
            </w:r>
          </w:p>
          <w:p w14:paraId="5261B46B" w14:textId="77777777" w:rsidR="004632A5" w:rsidRPr="004632A5" w:rsidRDefault="004632A5" w:rsidP="004632A5">
            <w:pPr>
              <w:suppressAutoHyphens/>
              <w:autoSpaceDN w:val="0"/>
              <w:spacing w:before="120" w:after="120" w:line="240" w:lineRule="auto"/>
              <w:ind w:left="284"/>
              <w:contextualSpacing/>
              <w:textAlignment w:val="baseline"/>
              <w:rPr>
                <w:rFonts w:ascii="Arial" w:eastAsia="Calibri" w:hAnsi="Arial" w:cs="Arial"/>
                <w:color w:val="00000A"/>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534E82"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5BF77856"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r w:rsidRPr="004632A5">
              <w:rPr>
                <w:rFonts w:ascii="Arial" w:eastAsia="NSimSun" w:hAnsi="Arial" w:cs="Arial"/>
                <w:kern w:val="3"/>
                <w:sz w:val="14"/>
                <w:szCs w:val="14"/>
                <w:lang w:eastAsia="zh-CN" w:bidi="hi-IN"/>
                <w14:ligatures w14:val="none"/>
              </w:rPr>
              <w:t>Numero e data  registrazione</w:t>
            </w:r>
          </w:p>
          <w:p w14:paraId="3FD07467"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3B0E623E"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r w:rsidRPr="004632A5">
              <w:rPr>
                <w:rFonts w:ascii="Arial" w:eastAsia="NSimSun" w:hAnsi="Arial" w:cs="Arial"/>
                <w:kern w:val="3"/>
                <w:sz w:val="14"/>
                <w:szCs w:val="14"/>
                <w:lang w:eastAsia="zh-CN" w:bidi="hi-IN"/>
                <w14:ligatures w14:val="none"/>
              </w:rPr>
              <w:t>____________________</w:t>
            </w:r>
          </w:p>
          <w:p w14:paraId="31DBC1A9"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56A141C4"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0364E016"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r w:rsidRPr="004632A5">
              <w:rPr>
                <w:rFonts w:ascii="Arial" w:eastAsia="NSimSun" w:hAnsi="Arial" w:cs="Arial"/>
                <w:kern w:val="3"/>
                <w:sz w:val="14"/>
                <w:szCs w:val="14"/>
                <w:lang w:eastAsia="zh-CN" w:bidi="hi-IN"/>
                <w14:ligatures w14:val="none"/>
              </w:rPr>
              <w:t>Numero e data  registrazione</w:t>
            </w:r>
          </w:p>
          <w:p w14:paraId="4FF56456"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p>
          <w:p w14:paraId="141727DD" w14:textId="77777777" w:rsidR="004632A5" w:rsidRPr="004632A5" w:rsidRDefault="004632A5" w:rsidP="004632A5">
            <w:pPr>
              <w:widowControl w:val="0"/>
              <w:suppressAutoHyphens/>
              <w:autoSpaceDN w:val="0"/>
              <w:spacing w:after="0" w:line="240" w:lineRule="auto"/>
              <w:textAlignment w:val="baseline"/>
              <w:rPr>
                <w:rFonts w:ascii="Arial" w:eastAsia="NSimSun" w:hAnsi="Arial" w:cs="Arial"/>
                <w:kern w:val="3"/>
                <w:sz w:val="14"/>
                <w:szCs w:val="14"/>
                <w:lang w:eastAsia="zh-CN" w:bidi="hi-IN"/>
                <w14:ligatures w14:val="none"/>
              </w:rPr>
            </w:pPr>
            <w:r w:rsidRPr="004632A5">
              <w:rPr>
                <w:rFonts w:ascii="Arial" w:eastAsia="NSimSun" w:hAnsi="Arial" w:cs="Arial"/>
                <w:kern w:val="3"/>
                <w:sz w:val="14"/>
                <w:szCs w:val="14"/>
                <w:lang w:eastAsia="zh-CN" w:bidi="hi-IN"/>
                <w14:ligatures w14:val="none"/>
              </w:rPr>
              <w:t>____________________</w:t>
            </w:r>
          </w:p>
          <w:p w14:paraId="5760FCF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ED63620"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3AE736A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51F7A501" w14:textId="77777777" w:rsidR="004632A5" w:rsidRPr="004632A5" w:rsidRDefault="004632A5" w:rsidP="004632A5">
      <w:pPr>
        <w:suppressAutoHyphens/>
        <w:autoSpaceDN w:val="0"/>
        <w:spacing w:after="120" w:line="240" w:lineRule="auto"/>
        <w:textAlignment w:val="baseline"/>
        <w:rPr>
          <w:rFonts w:ascii="Arial" w:eastAsia="Calibri" w:hAnsi="Arial" w:cs="Arial"/>
          <w:color w:val="00000A"/>
          <w:kern w:val="3"/>
          <w:sz w:val="14"/>
          <w:szCs w:val="14"/>
          <w:lang w:eastAsia="zh-CN" w:bidi="it-IT"/>
          <w14:ligatures w14:val="none"/>
        </w:rPr>
      </w:pPr>
      <w:bookmarkStart w:id="20" w:name="_Hlk140074927"/>
      <w:bookmarkEnd w:id="20"/>
    </w:p>
    <w:p w14:paraId="2481F241" w14:textId="77777777" w:rsidR="004632A5" w:rsidRPr="004632A5" w:rsidRDefault="004632A5" w:rsidP="004632A5">
      <w:pPr>
        <w:keepNext/>
        <w:suppressAutoHyphens/>
        <w:autoSpaceDN w:val="0"/>
        <w:spacing w:after="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 xml:space="preserve">B: </w:t>
      </w:r>
      <w:bookmarkStart w:id="21" w:name="_Hlk200035351"/>
      <w:r w:rsidRPr="004632A5">
        <w:rPr>
          <w:rFonts w:ascii="Arial" w:eastAsia="Calibri" w:hAnsi="Arial" w:cs="Arial"/>
          <w:b/>
          <w:bCs/>
          <w:caps/>
          <w:smallCaps/>
          <w:color w:val="00000A"/>
          <w:kern w:val="3"/>
          <w:sz w:val="18"/>
          <w:szCs w:val="18"/>
          <w:lang w:eastAsia="zh-CN" w:bidi="it-IT"/>
          <w14:ligatures w14:val="none"/>
        </w:rPr>
        <w:t xml:space="preserve">Capacità economica e finanziaria </w:t>
      </w:r>
      <w:bookmarkEnd w:id="21"/>
      <w:r w:rsidRPr="004632A5">
        <w:rPr>
          <w:rFonts w:ascii="Arial" w:eastAsia="Calibri" w:hAnsi="Arial" w:cs="Arial"/>
          <w:b/>
          <w:bCs/>
          <w:caps/>
          <w:smallCaps/>
          <w:color w:val="000000"/>
          <w:kern w:val="3"/>
          <w:sz w:val="18"/>
          <w:szCs w:val="18"/>
          <w:lang w:eastAsia="zh-CN" w:bidi="it-IT"/>
          <w14:ligatures w14:val="none"/>
        </w:rPr>
        <w:t>(</w:t>
      </w:r>
      <w:r w:rsidRPr="004632A5">
        <w:rPr>
          <w:rFonts w:ascii="Arial" w:eastAsia="Calibri" w:hAnsi="Arial" w:cs="Arial"/>
          <w:b/>
          <w:bCs/>
          <w:color w:val="000000"/>
          <w:kern w:val="3"/>
          <w:sz w:val="18"/>
          <w:szCs w:val="18"/>
          <w:lang w:eastAsia="zh-CN" w:bidi="it-IT"/>
          <w14:ligatures w14:val="none"/>
        </w:rPr>
        <w:t xml:space="preserve">Articolo 100, comma 1, lettera </w:t>
      </w:r>
      <w:r w:rsidRPr="004632A5">
        <w:rPr>
          <w:rFonts w:ascii="Arial" w:eastAsia="Calibri" w:hAnsi="Arial" w:cs="Arial"/>
          <w:b/>
          <w:bCs/>
          <w:i/>
          <w:color w:val="000000"/>
          <w:kern w:val="3"/>
          <w:sz w:val="18"/>
          <w:szCs w:val="18"/>
          <w:lang w:eastAsia="zh-CN" w:bidi="it-IT"/>
          <w14:ligatures w14:val="none"/>
        </w:rPr>
        <w:t>b)</w:t>
      </w:r>
      <w:r w:rsidRPr="004632A5">
        <w:rPr>
          <w:rFonts w:ascii="Arial" w:eastAsia="Calibri" w:hAnsi="Arial" w:cs="Arial"/>
          <w:b/>
          <w:bCs/>
          <w:color w:val="000000"/>
          <w:kern w:val="3"/>
          <w:sz w:val="18"/>
          <w:szCs w:val="18"/>
          <w:lang w:eastAsia="zh-CN" w:bidi="it-IT"/>
          <w14:ligatures w14:val="none"/>
        </w:rPr>
        <w:t>, del Codice)</w:t>
      </w:r>
    </w:p>
    <w:p w14:paraId="283767C1"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jc w:val="both"/>
        <w:textAlignment w:val="baseline"/>
        <w:rPr>
          <w:rFonts w:ascii="Arial" w:eastAsia="Calibri" w:hAnsi="Arial" w:cs="Arial"/>
          <w:b/>
          <w:color w:val="000000"/>
          <w:kern w:val="3"/>
          <w:sz w:val="15"/>
          <w:szCs w:val="15"/>
          <w:lang w:eastAsia="zh-CN" w:bidi="it-IT"/>
          <w14:ligatures w14:val="none"/>
        </w:rPr>
      </w:pPr>
      <w:r w:rsidRPr="004632A5">
        <w:rPr>
          <w:rFonts w:ascii="Arial" w:eastAsia="Calibri" w:hAnsi="Arial" w:cs="Arial"/>
          <w:b/>
          <w:color w:val="000000"/>
          <w:kern w:val="3"/>
          <w:sz w:val="15"/>
          <w:szCs w:val="15"/>
          <w:lang w:eastAsia="zh-CN" w:bidi="it-IT"/>
          <w14:ligatures w14:val="none"/>
        </w:rPr>
        <w:t>Tale Sezione è da compilare solo se le informazioni sono state richieste espressamente dall’amministrazione aggiudicatrice o dall’ente aggiudicatore nell’avviso o bando pertinente o nei documenti di gara.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33C1ED78"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941D2B"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D2FF47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r w:rsidRPr="004632A5">
              <w:rPr>
                <w:rFonts w:ascii="Arial" w:eastAsia="Calibri" w:hAnsi="Arial" w:cs="Arial"/>
                <w:b/>
                <w:i/>
                <w:color w:val="00000A"/>
                <w:kern w:val="3"/>
                <w:sz w:val="15"/>
                <w:szCs w:val="15"/>
                <w:lang w:eastAsia="zh-CN" w:bidi="it-IT"/>
                <w14:ligatures w14:val="none"/>
              </w:rPr>
              <w:t>:</w:t>
            </w:r>
          </w:p>
        </w:tc>
      </w:tr>
      <w:tr w:rsidR="004632A5" w:rsidRPr="004632A5" w14:paraId="3E4CA89F"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1BFDAA7" w14:textId="77777777" w:rsidR="004632A5" w:rsidRPr="004632A5" w:rsidRDefault="004632A5" w:rsidP="004632A5">
            <w:pPr>
              <w:suppressAutoHyphens/>
              <w:autoSpaceDN w:val="0"/>
              <w:spacing w:before="120" w:after="120" w:line="240" w:lineRule="auto"/>
              <w:ind w:left="25"/>
              <w:textAlignment w:val="baseline"/>
              <w:rPr>
                <w:rFonts w:ascii="Arial" w:eastAsia="Calibri" w:hAnsi="Arial" w:cs="Arial"/>
                <w:b/>
                <w:bCs/>
                <w:color w:val="00000A"/>
                <w:kern w:val="3"/>
                <w:sz w:val="14"/>
                <w:szCs w:val="14"/>
                <w:lang w:eastAsia="zh-CN" w:bidi="it-IT"/>
                <w14:ligatures w14:val="none"/>
              </w:rPr>
            </w:pPr>
            <w:r w:rsidRPr="004632A5">
              <w:rPr>
                <w:rFonts w:ascii="Arial" w:eastAsia="Calibri" w:hAnsi="Arial" w:cs="Arial"/>
                <w:b/>
                <w:bCs/>
                <w:color w:val="00000A"/>
                <w:kern w:val="3"/>
                <w:sz w:val="14"/>
                <w:szCs w:val="14"/>
                <w:lang w:eastAsia="zh-CN" w:bidi="it-IT"/>
                <w14:ligatures w14:val="none"/>
              </w:rPr>
              <w:t>Fatturato annuo generale</w:t>
            </w:r>
          </w:p>
          <w:p w14:paraId="28340C24" w14:textId="77777777" w:rsidR="004632A5" w:rsidRPr="004632A5" w:rsidRDefault="004632A5" w:rsidP="004632A5">
            <w:pPr>
              <w:suppressAutoHyphens/>
              <w:autoSpaceDN w:val="0"/>
              <w:spacing w:before="120" w:after="120" w:line="240" w:lineRule="auto"/>
              <w:ind w:left="25"/>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Il fatturato annuo (“generale”)  dell'operatore economico per il numero di esercizi richiesto nell'avviso o bando pertinente o nei documenti di gara è il seguente:</w:t>
            </w:r>
          </w:p>
          <w:p w14:paraId="6FC281E3"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A"/>
                <w:kern w:val="3"/>
                <w:sz w:val="14"/>
                <w:szCs w:val="14"/>
                <w:lang w:val="en-US" w:eastAsia="zh-CN" w:bidi="it-IT"/>
                <w14:ligatures w14:val="none"/>
              </w:rPr>
            </w:pPr>
            <w:bookmarkStart w:id="22" w:name="_Hlk200032175"/>
            <w:r w:rsidRPr="004632A5">
              <w:rPr>
                <w:rFonts w:ascii="Arial" w:eastAsia="Calibri" w:hAnsi="Arial" w:cs="Arial"/>
                <w:color w:val="00000A"/>
                <w:kern w:val="3"/>
                <w:sz w:val="14"/>
                <w:szCs w:val="14"/>
                <w:lang w:val="en-US" w:eastAsia="zh-CN" w:bidi="it-IT"/>
                <w14:ligatures w14:val="none"/>
              </w:rPr>
              <w:t xml:space="preserve">Art. 100, co. 1, </w:t>
            </w:r>
            <w:proofErr w:type="spellStart"/>
            <w:r w:rsidRPr="004632A5">
              <w:rPr>
                <w:rFonts w:ascii="Arial" w:eastAsia="Calibri" w:hAnsi="Arial" w:cs="Arial"/>
                <w:color w:val="00000A"/>
                <w:kern w:val="3"/>
                <w:sz w:val="14"/>
                <w:szCs w:val="14"/>
                <w:lang w:val="en-US" w:eastAsia="zh-CN" w:bidi="it-IT"/>
                <w14:ligatures w14:val="none"/>
              </w:rPr>
              <w:t>lett</w:t>
            </w:r>
            <w:proofErr w:type="spellEnd"/>
            <w:r w:rsidRPr="004632A5">
              <w:rPr>
                <w:rFonts w:ascii="Arial" w:eastAsia="Calibri" w:hAnsi="Arial" w:cs="Arial"/>
                <w:color w:val="00000A"/>
                <w:kern w:val="3"/>
                <w:sz w:val="14"/>
                <w:szCs w:val="14"/>
                <w:lang w:val="en-US" w:eastAsia="zh-CN" w:bidi="it-IT"/>
                <w14:ligatures w14:val="none"/>
              </w:rPr>
              <w:t xml:space="preserve">. b) e co. 11 </w:t>
            </w:r>
            <w:proofErr w:type="spellStart"/>
            <w:r w:rsidRPr="004632A5">
              <w:rPr>
                <w:rFonts w:ascii="Arial" w:eastAsia="Calibri" w:hAnsi="Arial" w:cs="Arial"/>
                <w:color w:val="00000A"/>
                <w:kern w:val="3"/>
                <w:sz w:val="14"/>
                <w:szCs w:val="14"/>
                <w:lang w:val="en-US" w:eastAsia="zh-CN" w:bidi="it-IT"/>
                <w14:ligatures w14:val="none"/>
              </w:rPr>
              <w:t>d.lgs.</w:t>
            </w:r>
            <w:proofErr w:type="spellEnd"/>
            <w:r w:rsidRPr="004632A5">
              <w:rPr>
                <w:rFonts w:ascii="Arial" w:eastAsia="Calibri" w:hAnsi="Arial" w:cs="Arial"/>
                <w:color w:val="00000A"/>
                <w:kern w:val="3"/>
                <w:sz w:val="14"/>
                <w:szCs w:val="14"/>
                <w:lang w:val="en-US" w:eastAsia="zh-CN" w:bidi="it-IT"/>
                <w14:ligatures w14:val="none"/>
              </w:rPr>
              <w:t xml:space="preserve"> n. 36/2023</w:t>
            </w:r>
            <w:bookmarkEnd w:id="22"/>
            <w:r w:rsidRPr="004632A5">
              <w:rPr>
                <w:rFonts w:ascii="Arial" w:eastAsia="Calibri" w:hAnsi="Arial" w:cs="Arial"/>
                <w:color w:val="00000A"/>
                <w:kern w:val="3"/>
                <w:sz w:val="14"/>
                <w:szCs w:val="14"/>
                <w:lang w:val="en-US" w:eastAsia="zh-CN" w:bidi="it-IT"/>
                <w14:ligatures w14:val="none"/>
              </w:rPr>
              <w:t>.</w:t>
            </w:r>
          </w:p>
          <w:p w14:paraId="13FDE63E"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A"/>
                <w:kern w:val="3"/>
                <w:sz w:val="14"/>
                <w:szCs w:val="14"/>
                <w:lang w:val="en-US" w:eastAsia="zh-CN" w:bidi="it-IT"/>
                <w14:ligatures w14:val="none"/>
              </w:rPr>
            </w:pPr>
          </w:p>
          <w:p w14:paraId="0E7686E8"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Fatturato</w:t>
            </w:r>
            <w:proofErr w:type="spellEnd"/>
          </w:p>
          <w:p w14:paraId="74223677"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Periodo</w:t>
            </w:r>
            <w:proofErr w:type="spellEnd"/>
          </w:p>
          <w:p w14:paraId="5F90584F"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val="en-US" w:eastAsia="zh-CN" w:bidi="it-IT"/>
                <w14:ligatures w14:val="none"/>
              </w:rPr>
            </w:pPr>
          </w:p>
          <w:p w14:paraId="3F98A9E3"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Fatturato</w:t>
            </w:r>
            <w:proofErr w:type="spellEnd"/>
          </w:p>
          <w:p w14:paraId="5EBA457A"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Periodo</w:t>
            </w:r>
            <w:proofErr w:type="spellEnd"/>
          </w:p>
          <w:p w14:paraId="2B083542"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val="en-US" w:eastAsia="zh-CN" w:bidi="it-IT"/>
                <w14:ligatures w14:val="none"/>
              </w:rPr>
            </w:pPr>
          </w:p>
          <w:p w14:paraId="74EFF9F1"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Fatturato</w:t>
            </w:r>
            <w:proofErr w:type="spellEnd"/>
          </w:p>
          <w:p w14:paraId="35549201" w14:textId="77777777" w:rsidR="004632A5" w:rsidRPr="004632A5" w:rsidRDefault="004632A5" w:rsidP="004632A5">
            <w:pPr>
              <w:widowControl w:val="0"/>
              <w:numPr>
                <w:ilvl w:val="0"/>
                <w:numId w:val="24"/>
              </w:numPr>
              <w:suppressAutoHyphens/>
              <w:autoSpaceDN w:val="0"/>
              <w:spacing w:before="120" w:after="120" w:line="240" w:lineRule="auto"/>
              <w:textAlignment w:val="baseline"/>
              <w:rPr>
                <w:rFonts w:ascii="Arial" w:eastAsia="Calibri" w:hAnsi="Arial" w:cs="Arial"/>
                <w:color w:val="00000A"/>
                <w:kern w:val="3"/>
                <w:sz w:val="14"/>
                <w:szCs w:val="14"/>
                <w:lang w:val="en-US" w:eastAsia="zh-CN" w:bidi="it-IT"/>
                <w14:ligatures w14:val="none"/>
              </w:rPr>
            </w:pPr>
            <w:proofErr w:type="spellStart"/>
            <w:r w:rsidRPr="004632A5">
              <w:rPr>
                <w:rFonts w:ascii="Arial" w:eastAsia="Calibri" w:hAnsi="Arial" w:cs="Arial"/>
                <w:color w:val="00000A"/>
                <w:kern w:val="3"/>
                <w:sz w:val="14"/>
                <w:szCs w:val="14"/>
                <w:lang w:val="en-US" w:eastAsia="zh-CN" w:bidi="it-IT"/>
                <w14:ligatures w14:val="none"/>
              </w:rPr>
              <w:t>Periodo</w:t>
            </w:r>
            <w:proofErr w:type="spellEnd"/>
          </w:p>
          <w:p w14:paraId="08720928"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A"/>
                <w:kern w:val="3"/>
                <w:sz w:val="14"/>
                <w:szCs w:val="14"/>
                <w:lang w:val="en-US" w:eastAsia="zh-CN" w:bidi="it-IT"/>
                <w14:ligatures w14:val="none"/>
              </w:rPr>
            </w:pPr>
          </w:p>
          <w:p w14:paraId="19D60060"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è disponibile elettronicamente, indicare:</w:t>
            </w:r>
          </w:p>
          <w:p w14:paraId="41D9293C" w14:textId="77777777" w:rsidR="004632A5" w:rsidRPr="004632A5" w:rsidRDefault="004632A5" w:rsidP="004632A5">
            <w:pPr>
              <w:suppressAutoHyphens/>
              <w:autoSpaceDN w:val="0"/>
              <w:spacing w:before="120" w:after="120" w:line="240" w:lineRule="auto"/>
              <w:ind w:left="284" w:hanging="284"/>
              <w:textAlignment w:val="baseline"/>
              <w:rPr>
                <w:rFonts w:ascii="Times New Roman" w:eastAsia="Calibri" w:hAnsi="Times New Roman" w:cs="Times New Roman"/>
                <w:color w:val="00000A"/>
                <w:kern w:val="3"/>
                <w:sz w:val="14"/>
                <w:szCs w:val="14"/>
                <w:lang w:eastAsia="zh-CN" w:bidi="it-IT"/>
                <w14:ligatures w14:val="none"/>
              </w:rPr>
            </w:pPr>
          </w:p>
          <w:p w14:paraId="430FABC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4B3DC7FC" w14:textId="77777777" w:rsidR="004632A5" w:rsidRPr="004632A5" w:rsidRDefault="004632A5" w:rsidP="004632A5">
            <w:pPr>
              <w:suppressAutoHyphens/>
              <w:autoSpaceDN w:val="0"/>
              <w:spacing w:before="120" w:after="120" w:line="240" w:lineRule="auto"/>
              <w:ind w:left="284" w:hanging="284"/>
              <w:textAlignment w:val="baseline"/>
              <w:rPr>
                <w:rFonts w:ascii="Times New Roman" w:eastAsia="Calibri" w:hAnsi="Times New Roman" w:cs="Times New Roman"/>
                <w:color w:val="00000A"/>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2DEE7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921C52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0F959A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795E7DF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913016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929F815"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4A1EF66D"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20E0814D"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5FCD284F"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5C904786"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2614BDF1"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04C78D5D"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686CED9" w14:textId="77777777" w:rsidR="004632A5" w:rsidRPr="004632A5" w:rsidRDefault="004632A5" w:rsidP="004632A5">
            <w:pPr>
              <w:widowControl w:val="0"/>
              <w:numPr>
                <w:ilvl w:val="0"/>
                <w:numId w:val="1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2CBA3F2A"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0015EA2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63C3AC7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64BCE93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1DED9EFA" w14:textId="77777777" w:rsidR="004632A5" w:rsidRPr="004632A5" w:rsidRDefault="004632A5" w:rsidP="004632A5">
      <w:pPr>
        <w:keepNext/>
        <w:suppressAutoHyphens/>
        <w:autoSpaceDN w:val="0"/>
        <w:spacing w:after="0" w:line="240" w:lineRule="auto"/>
        <w:ind w:left="850"/>
        <w:textAlignment w:val="baseline"/>
        <w:outlineLvl w:val="0"/>
        <w:rPr>
          <w:rFonts w:ascii="Times New Roman" w:eastAsia="NSimSun" w:hAnsi="Times New Roman" w:cs="Times New Roman"/>
          <w:b/>
          <w:bCs/>
          <w:smallCaps/>
          <w:color w:val="00000A"/>
          <w:kern w:val="3"/>
          <w:sz w:val="16"/>
          <w:szCs w:val="16"/>
          <w:lang w:eastAsia="zh-CN" w:bidi="it-IT"/>
          <w14:ligatures w14:val="none"/>
        </w:rPr>
      </w:pPr>
    </w:p>
    <w:p w14:paraId="3FF88DAD" w14:textId="77777777" w:rsidR="004632A5" w:rsidRPr="004632A5" w:rsidRDefault="004632A5" w:rsidP="004632A5">
      <w:pPr>
        <w:keepNext/>
        <w:suppressAutoHyphens/>
        <w:autoSpaceDN w:val="0"/>
        <w:spacing w:after="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 xml:space="preserve">C: </w:t>
      </w:r>
      <w:bookmarkStart w:id="23" w:name="_Hlk200032728"/>
      <w:r w:rsidRPr="004632A5">
        <w:rPr>
          <w:rFonts w:ascii="Arial" w:eastAsia="Calibri" w:hAnsi="Arial" w:cs="Arial"/>
          <w:b/>
          <w:bCs/>
          <w:caps/>
          <w:smallCaps/>
          <w:color w:val="00000A"/>
          <w:kern w:val="3"/>
          <w:sz w:val="18"/>
          <w:szCs w:val="18"/>
          <w:lang w:eastAsia="zh-CN" w:bidi="it-IT"/>
          <w14:ligatures w14:val="none"/>
        </w:rPr>
        <w:t xml:space="preserve">Capacità tecniche e </w:t>
      </w:r>
      <w:r w:rsidRPr="004632A5">
        <w:rPr>
          <w:rFonts w:ascii="Arial" w:eastAsia="Calibri" w:hAnsi="Arial" w:cs="Arial"/>
          <w:b/>
          <w:bCs/>
          <w:caps/>
          <w:smallCaps/>
          <w:color w:val="000000"/>
          <w:kern w:val="3"/>
          <w:sz w:val="18"/>
          <w:szCs w:val="18"/>
          <w:lang w:eastAsia="zh-CN" w:bidi="it-IT"/>
          <w14:ligatures w14:val="none"/>
        </w:rPr>
        <w:t>professionali (A</w:t>
      </w:r>
      <w:r w:rsidRPr="004632A5">
        <w:rPr>
          <w:rFonts w:ascii="Arial" w:eastAsia="Calibri" w:hAnsi="Arial" w:cs="Arial"/>
          <w:b/>
          <w:bCs/>
          <w:color w:val="000000"/>
          <w:kern w:val="3"/>
          <w:sz w:val="18"/>
          <w:szCs w:val="18"/>
          <w:lang w:eastAsia="zh-CN" w:bidi="it-IT"/>
          <w14:ligatures w14:val="none"/>
        </w:rPr>
        <w:t xml:space="preserve">rticolo 100, comma 1, lettera </w:t>
      </w:r>
      <w:r w:rsidRPr="004632A5">
        <w:rPr>
          <w:rFonts w:ascii="Arial" w:eastAsia="Calibri" w:hAnsi="Arial" w:cs="Arial"/>
          <w:b/>
          <w:bCs/>
          <w:i/>
          <w:color w:val="000000"/>
          <w:kern w:val="3"/>
          <w:sz w:val="18"/>
          <w:szCs w:val="18"/>
          <w:lang w:eastAsia="zh-CN" w:bidi="it-IT"/>
          <w14:ligatures w14:val="none"/>
        </w:rPr>
        <w:t>c)</w:t>
      </w:r>
      <w:r w:rsidRPr="004632A5">
        <w:rPr>
          <w:rFonts w:ascii="Arial" w:eastAsia="Calibri" w:hAnsi="Arial" w:cs="Arial"/>
          <w:b/>
          <w:bCs/>
          <w:color w:val="000000"/>
          <w:kern w:val="3"/>
          <w:sz w:val="18"/>
          <w:szCs w:val="18"/>
          <w:lang w:eastAsia="zh-CN" w:bidi="it-IT"/>
          <w14:ligatures w14:val="none"/>
        </w:rPr>
        <w:t>, del Codice)</w:t>
      </w:r>
    </w:p>
    <w:p w14:paraId="3D5FE9CF" w14:textId="77777777" w:rsidR="004632A5" w:rsidRPr="004632A5" w:rsidRDefault="004632A5" w:rsidP="004632A5">
      <w:pPr>
        <w:keepNext/>
        <w:suppressAutoHyphens/>
        <w:autoSpaceDN w:val="0"/>
        <w:spacing w:after="0" w:line="240" w:lineRule="auto"/>
        <w:ind w:left="850"/>
        <w:textAlignment w:val="baseline"/>
        <w:outlineLvl w:val="0"/>
        <w:rPr>
          <w:rFonts w:ascii="Times New Roman" w:eastAsia="NSimSun" w:hAnsi="Times New Roman" w:cs="Times New Roman"/>
          <w:b/>
          <w:bCs/>
          <w:smallCaps/>
          <w:color w:val="000000"/>
          <w:kern w:val="3"/>
          <w:sz w:val="16"/>
          <w:szCs w:val="16"/>
          <w:lang w:eastAsia="zh-CN" w:bidi="it-IT"/>
          <w14:ligatures w14:val="none"/>
        </w:rPr>
      </w:pPr>
    </w:p>
    <w:bookmarkEnd w:id="23"/>
    <w:p w14:paraId="23997A60"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jc w:val="both"/>
        <w:textAlignment w:val="baseline"/>
        <w:rPr>
          <w:rFonts w:ascii="Arial" w:eastAsia="Calibri" w:hAnsi="Arial" w:cs="Arial"/>
          <w:b/>
          <w:color w:val="000000"/>
          <w:kern w:val="3"/>
          <w:sz w:val="15"/>
          <w:szCs w:val="15"/>
          <w:lang w:eastAsia="zh-CN" w:bidi="it-IT"/>
          <w14:ligatures w14:val="none"/>
        </w:rPr>
      </w:pPr>
      <w:r w:rsidRPr="004632A5">
        <w:rPr>
          <w:rFonts w:ascii="Arial" w:eastAsia="Calibri" w:hAnsi="Arial" w:cs="Arial"/>
          <w:b/>
          <w:color w:val="000000"/>
          <w:kern w:val="3"/>
          <w:sz w:val="15"/>
          <w:szCs w:val="15"/>
          <w:lang w:eastAsia="zh-CN" w:bidi="it-IT"/>
          <w14:ligatures w14:val="none"/>
        </w:rPr>
        <w:t>Tale Sezione è da compilare solo se le informazioni sono state richieste espressamente dall’amministrazione aggiudicatrice o dall’ente aggiudicatore nell’avviso o bando pertinente o nei documenti di gara.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1A1E35A4"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F875F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bookmarkStart w:id="24" w:name="_DV_M4300"/>
            <w:bookmarkStart w:id="25" w:name="_DV_M4301"/>
            <w:bookmarkEnd w:id="24"/>
            <w:bookmarkEnd w:id="25"/>
            <w:r w:rsidRPr="004632A5">
              <w:rPr>
                <w:rFonts w:ascii="Arial" w:eastAsia="Calibri" w:hAnsi="Arial" w:cs="Arial"/>
                <w:b/>
                <w:color w:val="00000A"/>
                <w:kern w:val="3"/>
                <w:sz w:val="14"/>
                <w:szCs w:val="14"/>
                <w:lang w:eastAsia="zh-CN" w:bidi="it-IT"/>
                <w14:ligatures w14:val="none"/>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D33ED4"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r w:rsidRPr="004632A5">
              <w:rPr>
                <w:rFonts w:ascii="Arial" w:eastAsia="Calibri" w:hAnsi="Arial" w:cs="Arial"/>
                <w:b/>
                <w:i/>
                <w:color w:val="00000A"/>
                <w:kern w:val="3"/>
                <w:sz w:val="14"/>
                <w:szCs w:val="14"/>
                <w:lang w:eastAsia="zh-CN" w:bidi="it-IT"/>
                <w14:ligatures w14:val="none"/>
              </w:rPr>
              <w:t>:</w:t>
            </w:r>
          </w:p>
        </w:tc>
      </w:tr>
      <w:tr w:rsidR="004632A5" w:rsidRPr="004632A5" w14:paraId="18D9AC8D"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FC9A4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bookmarkStart w:id="26" w:name="_Hlk140128145"/>
            <w:bookmarkEnd w:id="26"/>
            <w:r w:rsidRPr="004632A5">
              <w:rPr>
                <w:rFonts w:ascii="Arial" w:eastAsia="Calibri" w:hAnsi="Arial" w:cs="Arial"/>
                <w:b/>
                <w:color w:val="000000"/>
                <w:kern w:val="3"/>
                <w:sz w:val="14"/>
                <w:szCs w:val="14"/>
                <w:lang w:eastAsia="zh-CN" w:bidi="it-IT"/>
                <w14:ligatures w14:val="none"/>
              </w:rPr>
              <w:t>Durante il periodo di riferimento (2022/2023/2024) l'operatore economico ha prestato i seguenti principali servizi simili a quello oggetto dell’appalto. Art. 100 co. 1 lett. c) e co. 11 del d. lgs. 36/2023:</w:t>
            </w:r>
          </w:p>
          <w:p w14:paraId="5CB6D355"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val="en-US" w:eastAsia="zh-CN" w:bidi="it-IT"/>
                <w14:ligatures w14:val="none"/>
              </w:rPr>
              <w:t>1)</w:t>
            </w:r>
          </w:p>
          <w:p w14:paraId="6CD6394B" w14:textId="77777777" w:rsidR="004632A5" w:rsidRPr="004632A5" w:rsidRDefault="004632A5" w:rsidP="004632A5">
            <w:pPr>
              <w:widowControl w:val="0"/>
              <w:numPr>
                <w:ilvl w:val="0"/>
                <w:numId w:val="2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COMMITTENTE</w:t>
            </w:r>
          </w:p>
          <w:p w14:paraId="7160F525" w14:textId="77777777" w:rsidR="004632A5" w:rsidRPr="004632A5" w:rsidRDefault="004632A5" w:rsidP="004632A5">
            <w:pPr>
              <w:widowControl w:val="0"/>
              <w:numPr>
                <w:ilvl w:val="0"/>
                <w:numId w:val="2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Valore complessivo</w:t>
            </w:r>
          </w:p>
          <w:p w14:paraId="2FA972DF" w14:textId="77777777" w:rsidR="004632A5" w:rsidRPr="004632A5" w:rsidRDefault="004632A5" w:rsidP="004632A5">
            <w:pPr>
              <w:widowControl w:val="0"/>
              <w:numPr>
                <w:ilvl w:val="0"/>
                <w:numId w:val="2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Attività svolta dall’Operatore economico</w:t>
            </w:r>
          </w:p>
          <w:p w14:paraId="12A8942E" w14:textId="77777777" w:rsidR="004632A5" w:rsidRPr="004632A5" w:rsidRDefault="004632A5" w:rsidP="004632A5">
            <w:pPr>
              <w:widowControl w:val="0"/>
              <w:numPr>
                <w:ilvl w:val="0"/>
                <w:numId w:val="2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w:t>
            </w:r>
          </w:p>
          <w:p w14:paraId="684960E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A"/>
                <w:kern w:val="3"/>
                <w:sz w:val="14"/>
                <w:szCs w:val="14"/>
                <w:lang w:eastAsia="zh-CN" w:bidi="it-IT"/>
                <w14:ligatures w14:val="none"/>
              </w:rPr>
            </w:pPr>
            <w:r w:rsidRPr="004632A5">
              <w:rPr>
                <w:rFonts w:ascii="Arial" w:eastAsia="Calibri" w:hAnsi="Arial" w:cs="Arial"/>
                <w:b/>
                <w:bCs/>
                <w:color w:val="00000A"/>
                <w:kern w:val="3"/>
                <w:sz w:val="14"/>
                <w:szCs w:val="14"/>
                <w:lang w:eastAsia="zh-CN" w:bidi="it-IT"/>
                <w14:ligatures w14:val="none"/>
              </w:rPr>
              <w:t>2)</w:t>
            </w:r>
          </w:p>
          <w:p w14:paraId="621786F6" w14:textId="77777777" w:rsidR="004632A5" w:rsidRPr="004632A5" w:rsidRDefault="004632A5" w:rsidP="004632A5">
            <w:pPr>
              <w:widowControl w:val="0"/>
              <w:numPr>
                <w:ilvl w:val="0"/>
                <w:numId w:val="48"/>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COMMITTENTE</w:t>
            </w:r>
          </w:p>
          <w:p w14:paraId="3BA16DAC" w14:textId="77777777" w:rsidR="004632A5" w:rsidRPr="004632A5" w:rsidRDefault="004632A5" w:rsidP="004632A5">
            <w:pPr>
              <w:widowControl w:val="0"/>
              <w:numPr>
                <w:ilvl w:val="0"/>
                <w:numId w:val="48"/>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Valore complessivo</w:t>
            </w:r>
          </w:p>
          <w:p w14:paraId="3AF94550" w14:textId="77777777" w:rsidR="004632A5" w:rsidRPr="004632A5" w:rsidRDefault="004632A5" w:rsidP="004632A5">
            <w:pPr>
              <w:widowControl w:val="0"/>
              <w:numPr>
                <w:ilvl w:val="0"/>
                <w:numId w:val="48"/>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Attività svolta dall’Operatore economico</w:t>
            </w:r>
          </w:p>
          <w:p w14:paraId="07E4E223" w14:textId="77777777" w:rsidR="004632A5" w:rsidRPr="004632A5" w:rsidRDefault="004632A5" w:rsidP="004632A5">
            <w:pPr>
              <w:widowControl w:val="0"/>
              <w:numPr>
                <w:ilvl w:val="0"/>
                <w:numId w:val="48"/>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w:t>
            </w:r>
          </w:p>
          <w:p w14:paraId="72C4048C"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64EF52A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3)</w:t>
            </w:r>
          </w:p>
          <w:p w14:paraId="4C431B80" w14:textId="77777777" w:rsidR="004632A5" w:rsidRPr="004632A5" w:rsidRDefault="004632A5" w:rsidP="004632A5">
            <w:pPr>
              <w:widowControl w:val="0"/>
              <w:numPr>
                <w:ilvl w:val="0"/>
                <w:numId w:val="4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COMMITTENTE</w:t>
            </w:r>
          </w:p>
          <w:p w14:paraId="4582CBE0" w14:textId="77777777" w:rsidR="004632A5" w:rsidRPr="004632A5" w:rsidRDefault="004632A5" w:rsidP="004632A5">
            <w:pPr>
              <w:widowControl w:val="0"/>
              <w:numPr>
                <w:ilvl w:val="0"/>
                <w:numId w:val="4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Valore complessivo</w:t>
            </w:r>
          </w:p>
          <w:p w14:paraId="45D42A10" w14:textId="77777777" w:rsidR="004632A5" w:rsidRPr="004632A5" w:rsidRDefault="004632A5" w:rsidP="004632A5">
            <w:pPr>
              <w:widowControl w:val="0"/>
              <w:numPr>
                <w:ilvl w:val="0"/>
                <w:numId w:val="4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Attività svolta dall’Operatore economico</w:t>
            </w:r>
          </w:p>
          <w:p w14:paraId="775E91E8" w14:textId="77777777" w:rsidR="004632A5" w:rsidRPr="004632A5" w:rsidRDefault="004632A5" w:rsidP="004632A5">
            <w:pPr>
              <w:widowControl w:val="0"/>
              <w:numPr>
                <w:ilvl w:val="0"/>
                <w:numId w:val="4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107948"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4D09665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7CA817B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57A3690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3001FC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6D116E0" w14:textId="77777777" w:rsidR="004632A5" w:rsidRPr="004632A5" w:rsidRDefault="004632A5" w:rsidP="004632A5">
            <w:pPr>
              <w:widowControl w:val="0"/>
              <w:numPr>
                <w:ilvl w:val="0"/>
                <w:numId w:val="1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E675E93" w14:textId="77777777" w:rsidR="004632A5" w:rsidRPr="004632A5" w:rsidRDefault="004632A5" w:rsidP="004632A5">
            <w:pPr>
              <w:widowControl w:val="0"/>
              <w:numPr>
                <w:ilvl w:val="0"/>
                <w:numId w:val="1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EA40705" w14:textId="77777777" w:rsidR="004632A5" w:rsidRPr="004632A5" w:rsidRDefault="004632A5" w:rsidP="004632A5">
            <w:pPr>
              <w:widowControl w:val="0"/>
              <w:numPr>
                <w:ilvl w:val="0"/>
                <w:numId w:val="1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5AE0796" w14:textId="77777777" w:rsidR="004632A5" w:rsidRPr="004632A5" w:rsidRDefault="004632A5" w:rsidP="004632A5">
            <w:pPr>
              <w:widowControl w:val="0"/>
              <w:numPr>
                <w:ilvl w:val="0"/>
                <w:numId w:val="1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5065C4E1"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6B3EDF33" w14:textId="77777777" w:rsidR="004632A5" w:rsidRPr="004632A5" w:rsidRDefault="004632A5" w:rsidP="004632A5">
            <w:pPr>
              <w:widowControl w:val="0"/>
              <w:numPr>
                <w:ilvl w:val="0"/>
                <w:numId w:val="5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605A435" w14:textId="77777777" w:rsidR="004632A5" w:rsidRPr="004632A5" w:rsidRDefault="004632A5" w:rsidP="004632A5">
            <w:pPr>
              <w:widowControl w:val="0"/>
              <w:numPr>
                <w:ilvl w:val="0"/>
                <w:numId w:val="5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017968B0" w14:textId="77777777" w:rsidR="004632A5" w:rsidRPr="004632A5" w:rsidRDefault="004632A5" w:rsidP="004632A5">
            <w:pPr>
              <w:widowControl w:val="0"/>
              <w:numPr>
                <w:ilvl w:val="0"/>
                <w:numId w:val="5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29B1DCD7" w14:textId="77777777" w:rsidR="004632A5" w:rsidRPr="004632A5" w:rsidRDefault="004632A5" w:rsidP="004632A5">
            <w:pPr>
              <w:widowControl w:val="0"/>
              <w:numPr>
                <w:ilvl w:val="0"/>
                <w:numId w:val="5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2771E0B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56C6FC8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AD284AC" w14:textId="77777777" w:rsidR="004632A5" w:rsidRPr="004632A5" w:rsidRDefault="004632A5" w:rsidP="004632A5">
            <w:pPr>
              <w:widowControl w:val="0"/>
              <w:numPr>
                <w:ilvl w:val="0"/>
                <w:numId w:val="5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9389080" w14:textId="77777777" w:rsidR="004632A5" w:rsidRPr="004632A5" w:rsidRDefault="004632A5" w:rsidP="004632A5">
            <w:pPr>
              <w:widowControl w:val="0"/>
              <w:numPr>
                <w:ilvl w:val="0"/>
                <w:numId w:val="5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A0C6C6C" w14:textId="77777777" w:rsidR="004632A5" w:rsidRPr="004632A5" w:rsidRDefault="004632A5" w:rsidP="004632A5">
            <w:pPr>
              <w:widowControl w:val="0"/>
              <w:numPr>
                <w:ilvl w:val="0"/>
                <w:numId w:val="5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09A8309F" w14:textId="77777777" w:rsidR="004632A5" w:rsidRPr="004632A5" w:rsidRDefault="004632A5" w:rsidP="004632A5">
            <w:pPr>
              <w:widowControl w:val="0"/>
              <w:numPr>
                <w:ilvl w:val="0"/>
                <w:numId w:val="5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 Data fine [………..]</w:t>
            </w:r>
          </w:p>
          <w:p w14:paraId="145DFEE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7507E3A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xml:space="preserve"> </w:t>
            </w:r>
          </w:p>
          <w:p w14:paraId="4AB4E59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35F2E912"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BD6201" w14:textId="77777777" w:rsidR="004632A5" w:rsidRPr="004632A5" w:rsidRDefault="004632A5" w:rsidP="004632A5">
            <w:pPr>
              <w:suppressAutoHyphens/>
              <w:autoSpaceDN w:val="0"/>
              <w:spacing w:before="120" w:after="120" w:line="240" w:lineRule="auto"/>
              <w:ind w:left="11" w:hanging="11"/>
              <w:textAlignment w:val="baseline"/>
              <w:rPr>
                <w:rFonts w:ascii="Arial" w:eastAsia="Calibri" w:hAnsi="Arial" w:cs="Arial"/>
                <w:b/>
                <w:color w:val="000000"/>
                <w:kern w:val="3"/>
                <w:sz w:val="14"/>
                <w:szCs w:val="14"/>
                <w:lang w:eastAsia="zh-CN" w:bidi="it-IT"/>
                <w14:ligatures w14:val="none"/>
              </w:rPr>
            </w:pPr>
            <w:bookmarkStart w:id="27" w:name="_Hlk140136339"/>
            <w:bookmarkEnd w:id="27"/>
            <w:r w:rsidRPr="004632A5">
              <w:rPr>
                <w:rFonts w:ascii="Arial" w:eastAsia="Calibri" w:hAnsi="Arial" w:cs="Arial"/>
                <w:b/>
                <w:color w:val="000000"/>
                <w:kern w:val="3"/>
                <w:sz w:val="14"/>
                <w:szCs w:val="14"/>
                <w:lang w:eastAsia="zh-CN" w:bidi="it-IT"/>
                <w14:ligatures w14:val="none"/>
              </w:rPr>
              <w:t xml:space="preserve">L’operatore economico è </w:t>
            </w:r>
            <w:bookmarkStart w:id="28" w:name="_Hlk200109392"/>
            <w:r w:rsidRPr="004632A5">
              <w:rPr>
                <w:rFonts w:ascii="Arial" w:eastAsia="Calibri" w:hAnsi="Arial" w:cs="Arial"/>
                <w:b/>
                <w:color w:val="000000"/>
                <w:kern w:val="3"/>
                <w:sz w:val="14"/>
                <w:szCs w:val="14"/>
                <w:lang w:eastAsia="zh-CN" w:bidi="it-IT"/>
                <w14:ligatures w14:val="none"/>
              </w:rPr>
              <w:t>in possesso dei mezzi di trasporto idonei per espletare il servizio in oggetto</w:t>
            </w:r>
            <w:bookmarkEnd w:id="28"/>
            <w:r w:rsidRPr="004632A5">
              <w:rPr>
                <w:rFonts w:ascii="Arial" w:eastAsia="Calibri" w:hAnsi="Arial" w:cs="Arial"/>
                <w:b/>
                <w:color w:val="000000"/>
                <w:kern w:val="3"/>
                <w:sz w:val="14"/>
                <w:szCs w:val="14"/>
                <w:lang w:eastAsia="zh-CN" w:bidi="it-IT"/>
                <w14:ligatures w14:val="none"/>
              </w:rPr>
              <w:t>:</w:t>
            </w:r>
          </w:p>
          <w:p w14:paraId="0965B6D4" w14:textId="77777777" w:rsidR="004632A5" w:rsidRPr="004632A5" w:rsidRDefault="004632A5" w:rsidP="004632A5">
            <w:pPr>
              <w:suppressAutoHyphens/>
              <w:autoSpaceDN w:val="0"/>
              <w:spacing w:before="120" w:after="120" w:line="240" w:lineRule="auto"/>
              <w:ind w:left="15"/>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 xml:space="preserve">Elencare il numero ed il nome dei mezzi di trasporto in possesso e che saranno messi a disposizione per l’espletamento del servizio de quo e per ognuno la relativa targa, la capienza e la data di immatricolazione: </w:t>
            </w:r>
          </w:p>
          <w:p w14:paraId="1E239D3D" w14:textId="77777777" w:rsidR="004632A5" w:rsidRPr="004632A5" w:rsidRDefault="004632A5" w:rsidP="004632A5">
            <w:pPr>
              <w:suppressAutoHyphens/>
              <w:autoSpaceDN w:val="0"/>
              <w:spacing w:before="120" w:after="120" w:line="240" w:lineRule="auto"/>
              <w:ind w:left="15" w:firstLine="15"/>
              <w:textAlignment w:val="baseline"/>
              <w:rPr>
                <w:rFonts w:ascii="Arial" w:eastAsia="Arial" w:hAnsi="Arial" w:cs="Arial"/>
                <w:bCs/>
                <w:color w:val="000000"/>
                <w:kern w:val="3"/>
                <w:sz w:val="14"/>
                <w:szCs w:val="14"/>
                <w:lang w:eastAsia="zh-CN" w:bidi="it-IT"/>
                <w14:ligatures w14:val="none"/>
              </w:rPr>
            </w:pPr>
            <w:r w:rsidRPr="004632A5">
              <w:rPr>
                <w:rFonts w:ascii="Arial" w:eastAsia="Arial" w:hAnsi="Arial" w:cs="Arial"/>
                <w:bCs/>
                <w:color w:val="000000"/>
                <w:kern w:val="3"/>
                <w:sz w:val="14"/>
                <w:szCs w:val="14"/>
                <w:lang w:eastAsia="zh-CN" w:bidi="it-IT"/>
                <w14:ligatures w14:val="none"/>
              </w:rPr>
              <w:t xml:space="preserve"> </w:t>
            </w:r>
          </w:p>
          <w:p w14:paraId="5753E5CE" w14:textId="77777777" w:rsidR="004632A5" w:rsidRPr="004632A5" w:rsidRDefault="004632A5" w:rsidP="004632A5">
            <w:pPr>
              <w:suppressAutoHyphens/>
              <w:autoSpaceDN w:val="0"/>
              <w:spacing w:before="120" w:after="120" w:line="240" w:lineRule="auto"/>
              <w:ind w:left="426" w:hanging="426"/>
              <w:textAlignment w:val="baseline"/>
              <w:rPr>
                <w:rFonts w:ascii="Arial" w:eastAsia="Calibri" w:hAnsi="Arial" w:cs="Arial"/>
                <w:b/>
                <w:bCs/>
                <w:color w:val="FF0000"/>
                <w:kern w:val="3"/>
                <w:sz w:val="14"/>
                <w:szCs w:val="14"/>
                <w:lang w:eastAsia="zh-CN" w:bidi="it-IT"/>
                <w14:ligatures w14:val="none"/>
              </w:rPr>
            </w:pPr>
          </w:p>
          <w:p w14:paraId="48A3F5F7" w14:textId="77777777" w:rsidR="004632A5" w:rsidRPr="004632A5" w:rsidRDefault="004632A5" w:rsidP="004632A5">
            <w:pPr>
              <w:suppressAutoHyphens/>
              <w:autoSpaceDN w:val="0"/>
              <w:spacing w:before="120" w:after="120" w:line="240" w:lineRule="auto"/>
              <w:ind w:left="426" w:hanging="426"/>
              <w:textAlignment w:val="baseline"/>
              <w:rPr>
                <w:rFonts w:ascii="Arial" w:eastAsia="Calibri" w:hAnsi="Arial" w:cs="Arial"/>
                <w:b/>
                <w:color w:val="00000A"/>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51FCE4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br/>
            </w:r>
          </w:p>
          <w:p w14:paraId="403A94C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N.1)______________</w:t>
            </w:r>
          </w:p>
          <w:p w14:paraId="226A553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N.2)______________</w:t>
            </w:r>
          </w:p>
          <w:p w14:paraId="6454A87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 3)_______________</w:t>
            </w:r>
          </w:p>
          <w:p w14:paraId="1ECF32D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0DDD83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060982F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4FD5A52D" w14:textId="77777777" w:rsidTr="006A3A75">
        <w:tblPrEx>
          <w:tblCellMar>
            <w:top w:w="0" w:type="dxa"/>
            <w:bottom w:w="0" w:type="dxa"/>
          </w:tblCellMar>
        </w:tblPrEx>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2E4241E" w14:textId="77777777" w:rsidR="004632A5" w:rsidRPr="004632A5" w:rsidRDefault="004632A5" w:rsidP="004632A5">
            <w:pPr>
              <w:tabs>
                <w:tab w:val="left" w:pos="284"/>
              </w:tabs>
              <w:suppressAutoHyphens/>
              <w:autoSpaceDN w:val="0"/>
              <w:spacing w:before="120" w:after="120" w:line="240" w:lineRule="auto"/>
              <w:contextualSpacing/>
              <w:rPr>
                <w:rFonts w:ascii="Times New Roman" w:eastAsia="Calibri" w:hAnsi="Times New Roman" w:cs="Times New Roman"/>
                <w:color w:val="00000A"/>
                <w:kern w:val="3"/>
                <w:sz w:val="24"/>
                <w:lang w:eastAsia="it-IT" w:bidi="it-IT"/>
                <w14:ligatures w14:val="none"/>
              </w:rPr>
            </w:pPr>
            <w:r w:rsidRPr="004632A5">
              <w:rPr>
                <w:rFonts w:ascii="Arial" w:eastAsia="Calibri" w:hAnsi="Arial" w:cs="Arial"/>
                <w:b/>
                <w:bCs/>
                <w:color w:val="00000A"/>
                <w:kern w:val="3"/>
                <w:sz w:val="14"/>
                <w:szCs w:val="14"/>
                <w:lang w:eastAsia="it-IT" w:bidi="it-IT"/>
                <w14:ligatures w14:val="none"/>
              </w:rPr>
              <w:t xml:space="preserve">L’operatore economico dichiara di avere all’interno del suo organico il Responsabile Tecnico in possesso dell’attestato di idoneità professionale per il trasporto di persone su strada rilasciato dagli enti autorizzati </w:t>
            </w:r>
            <w:r w:rsidRPr="004632A5">
              <w:rPr>
                <w:rFonts w:ascii="Arial" w:eastAsia="Calibri" w:hAnsi="Arial" w:cs="Arial"/>
                <w:b/>
                <w:bCs/>
                <w:i/>
                <w:iCs/>
                <w:color w:val="00000A"/>
                <w:kern w:val="3"/>
                <w:sz w:val="14"/>
                <w:szCs w:val="14"/>
                <w:lang w:eastAsia="it-IT" w:bidi="it-IT"/>
                <w14:ligatures w14:val="none"/>
              </w:rPr>
              <w:t>(Indicare i dati richiesti nella colonna a destra)</w:t>
            </w:r>
          </w:p>
          <w:p w14:paraId="454A5ECD" w14:textId="77777777" w:rsidR="004632A5" w:rsidRPr="004632A5" w:rsidRDefault="004632A5" w:rsidP="004632A5">
            <w:pPr>
              <w:suppressAutoHyphens/>
              <w:autoSpaceDN w:val="0"/>
              <w:spacing w:before="120" w:after="120" w:line="240" w:lineRule="auto"/>
              <w:ind w:left="11" w:hanging="11"/>
              <w:textAlignment w:val="baseline"/>
              <w:rPr>
                <w:rFonts w:ascii="Arial" w:eastAsia="Calibri" w:hAnsi="Arial" w:cs="Arial"/>
                <w:b/>
                <w:color w:val="000000"/>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23B86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NOME:</w:t>
            </w:r>
          </w:p>
          <w:p w14:paraId="6265869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COGNOME:</w:t>
            </w:r>
          </w:p>
          <w:p w14:paraId="6BE9BD9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LUOGO E DATA DI NASCITA:</w:t>
            </w:r>
          </w:p>
          <w:p w14:paraId="011AA55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CODICE FISCALE:</w:t>
            </w:r>
          </w:p>
          <w:p w14:paraId="7646CF7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RESIDENTE:</w:t>
            </w:r>
          </w:p>
          <w:p w14:paraId="159179D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ATTESTATO (indicare da quale Ente è stato rilasciato e la data):</w:t>
            </w:r>
          </w:p>
          <w:p w14:paraId="08FC3DA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bl>
    <w:p w14:paraId="4AC77BA2" w14:textId="77777777" w:rsidR="004632A5" w:rsidRPr="004632A5" w:rsidRDefault="004632A5" w:rsidP="004632A5">
      <w:pPr>
        <w:keepNext/>
        <w:suppressAutoHyphens/>
        <w:autoSpaceDN w:val="0"/>
        <w:spacing w:before="120" w:after="360" w:line="240" w:lineRule="auto"/>
        <w:jc w:val="center"/>
        <w:textAlignment w:val="baseline"/>
        <w:rPr>
          <w:rFonts w:ascii="Times New Roman" w:eastAsia="Calibri" w:hAnsi="Times New Roman" w:cs="Times New Roman"/>
          <w:b/>
          <w:color w:val="00000A"/>
          <w:kern w:val="3"/>
          <w:sz w:val="20"/>
          <w:szCs w:val="20"/>
          <w:lang w:eastAsia="zh-CN" w:bidi="it-IT"/>
          <w14:ligatures w14:val="none"/>
        </w:rPr>
      </w:pPr>
      <w:r w:rsidRPr="004632A5">
        <w:rPr>
          <w:rFonts w:ascii="Times New Roman" w:eastAsia="Calibri" w:hAnsi="Times New Roman" w:cs="Times New Roman"/>
          <w:b/>
          <w:color w:val="00000A"/>
          <w:kern w:val="3"/>
          <w:sz w:val="20"/>
          <w:szCs w:val="20"/>
          <w:lang w:eastAsia="zh-CN" w:bidi="it-IT"/>
          <w14:ligatures w14:val="none"/>
        </w:rPr>
        <w:lastRenderedPageBreak/>
        <w:t>Parte VI: Dichiarazioni finali</w:t>
      </w:r>
    </w:p>
    <w:p w14:paraId="61DEE4BE"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632A5">
        <w:rPr>
          <w:rFonts w:ascii="Arial" w:eastAsia="Calibri" w:hAnsi="Arial" w:cs="Arial"/>
          <w:i/>
          <w:color w:val="000000"/>
          <w:kern w:val="3"/>
          <w:sz w:val="15"/>
          <w:szCs w:val="15"/>
          <w:lang w:eastAsia="zh-CN" w:bidi="it-IT"/>
          <w14:ligatures w14:val="none"/>
        </w:rPr>
        <w:t>, ai sensi dell’articolo 76 del DPR 445/2000.</w:t>
      </w:r>
    </w:p>
    <w:p w14:paraId="3EFA46A2"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0"/>
          <w:kern w:val="3"/>
          <w:sz w:val="15"/>
          <w:szCs w:val="15"/>
          <w:lang w:eastAsia="zh-CN" w:bidi="it-IT"/>
          <w14:ligatures w14:val="none"/>
        </w:rPr>
        <w:t xml:space="preserve">Ferme restando le disposizioni degli articoli 40, 43 e 46 del DPR 445/2000, il sottoscritto/I sottoscritti dichiara/dichiarano </w:t>
      </w:r>
      <w:r w:rsidRPr="004632A5">
        <w:rPr>
          <w:rFonts w:ascii="Arial" w:eastAsia="Calibri" w:hAnsi="Arial" w:cs="Arial"/>
          <w:i/>
          <w:color w:val="00000A"/>
          <w:kern w:val="3"/>
          <w:sz w:val="15"/>
          <w:szCs w:val="15"/>
          <w:lang w:eastAsia="zh-CN" w:bidi="it-IT"/>
          <w14:ligatures w14:val="none"/>
        </w:rPr>
        <w:t>formalmente di essere in grado di produrre, su richiesta e senza indugio, i certificati e le altre forme di prove documentali del caso, con le seguenti eccezioni:</w:t>
      </w:r>
    </w:p>
    <w:p w14:paraId="22748720"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632A5">
        <w:rPr>
          <w:rFonts w:ascii="Arial" w:eastAsia="Calibri" w:hAnsi="Arial" w:cs="Arial"/>
          <w:color w:val="00000A"/>
          <w:kern w:val="3"/>
          <w:sz w:val="15"/>
          <w:szCs w:val="15"/>
          <w:lang w:eastAsia="zh-CN" w:bidi="it-IT"/>
          <w14:ligatures w14:val="none"/>
        </w:rPr>
        <w:t>(</w:t>
      </w:r>
      <w:r w:rsidRPr="004632A5">
        <w:rPr>
          <w:rFonts w:ascii="Arial" w:eastAsia="Calibri" w:hAnsi="Arial" w:cs="Arial"/>
          <w:color w:val="00000A"/>
          <w:kern w:val="3"/>
          <w:sz w:val="15"/>
          <w:szCs w:val="15"/>
          <w:vertAlign w:val="superscript"/>
          <w:lang w:eastAsia="zh-CN" w:bidi="it-IT"/>
          <w14:ligatures w14:val="none"/>
        </w:rPr>
        <w:footnoteReference w:id="35"/>
      </w:r>
      <w:r w:rsidRPr="004632A5">
        <w:rPr>
          <w:rFonts w:ascii="Arial" w:eastAsia="Calibri" w:hAnsi="Arial" w:cs="Arial"/>
          <w:color w:val="00000A"/>
          <w:kern w:val="3"/>
          <w:sz w:val="15"/>
          <w:szCs w:val="15"/>
          <w:lang w:eastAsia="zh-CN" w:bidi="it-IT"/>
          <w14:ligatures w14:val="none"/>
        </w:rPr>
        <w:t>)</w:t>
      </w:r>
      <w:r w:rsidRPr="004632A5">
        <w:rPr>
          <w:rFonts w:ascii="Arial" w:eastAsia="Calibri" w:hAnsi="Arial" w:cs="Arial"/>
          <w:i/>
          <w:color w:val="00000A"/>
          <w:kern w:val="3"/>
          <w:sz w:val="15"/>
          <w:szCs w:val="15"/>
          <w:lang w:eastAsia="zh-CN" w:bidi="it-IT"/>
          <w14:ligatures w14:val="none"/>
        </w:rPr>
        <w:t>, oppure</w:t>
      </w:r>
    </w:p>
    <w:p w14:paraId="6B709B08"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b) a decorrere al più tardi dal 18 aprile 2018 (</w:t>
      </w:r>
      <w:r w:rsidRPr="004632A5">
        <w:rPr>
          <w:rFonts w:ascii="Arial" w:eastAsia="Calibri" w:hAnsi="Arial" w:cs="Arial"/>
          <w:i/>
          <w:color w:val="00000A"/>
          <w:kern w:val="3"/>
          <w:sz w:val="15"/>
          <w:szCs w:val="15"/>
          <w:vertAlign w:val="superscript"/>
          <w:lang w:eastAsia="zh-CN" w:bidi="it-IT"/>
          <w14:ligatures w14:val="none"/>
        </w:rPr>
        <w:footnoteReference w:id="36"/>
      </w:r>
      <w:r w:rsidRPr="004632A5">
        <w:rPr>
          <w:rFonts w:ascii="Arial" w:eastAsia="Calibri" w:hAnsi="Arial" w:cs="Arial"/>
          <w:i/>
          <w:color w:val="00000A"/>
          <w:kern w:val="3"/>
          <w:sz w:val="15"/>
          <w:szCs w:val="15"/>
          <w:lang w:eastAsia="zh-CN" w:bidi="it-IT"/>
          <w14:ligatures w14:val="none"/>
        </w:rPr>
        <w:t>), l'amministrazione aggiudicatrice o l'ente aggiudicatore sono già in possesso della documentazione in questione</w:t>
      </w:r>
      <w:r w:rsidRPr="004632A5">
        <w:rPr>
          <w:rFonts w:ascii="Arial" w:eastAsia="Calibri" w:hAnsi="Arial" w:cs="Arial"/>
          <w:color w:val="00000A"/>
          <w:kern w:val="3"/>
          <w:sz w:val="15"/>
          <w:szCs w:val="15"/>
          <w:lang w:eastAsia="zh-CN" w:bidi="it-IT"/>
          <w14:ligatures w14:val="none"/>
        </w:rPr>
        <w:t>.</w:t>
      </w:r>
    </w:p>
    <w:p w14:paraId="59F87BE3"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632A5">
        <w:rPr>
          <w:rFonts w:ascii="Arial" w:eastAsia="Calibri" w:hAnsi="Arial" w:cs="Arial"/>
          <w:color w:val="00000A"/>
          <w:kern w:val="3"/>
          <w:sz w:val="15"/>
          <w:szCs w:val="15"/>
          <w:lang w:eastAsia="zh-CN" w:bidi="it-IT"/>
          <w14:ligatures w14:val="none"/>
        </w:rPr>
        <w:t xml:space="preserve"> [procedura di appalto: (descrizione sommaria, estremi della pubblicazione nella</w:t>
      </w:r>
      <w:r w:rsidRPr="004632A5">
        <w:rPr>
          <w:rFonts w:ascii="Arial" w:eastAsia="Calibri" w:hAnsi="Arial" w:cs="Arial"/>
          <w:i/>
          <w:color w:val="00000A"/>
          <w:kern w:val="3"/>
          <w:sz w:val="15"/>
          <w:szCs w:val="15"/>
          <w:lang w:eastAsia="zh-CN" w:bidi="it-IT"/>
          <w14:ligatures w14:val="none"/>
        </w:rPr>
        <w:t xml:space="preserve"> Gazzetta ufficiale dell'Unione europea</w:t>
      </w:r>
      <w:r w:rsidRPr="004632A5">
        <w:rPr>
          <w:rFonts w:ascii="Arial" w:eastAsia="Calibri" w:hAnsi="Arial" w:cs="Arial"/>
          <w:color w:val="00000A"/>
          <w:kern w:val="3"/>
          <w:sz w:val="15"/>
          <w:szCs w:val="15"/>
          <w:lang w:eastAsia="zh-CN" w:bidi="it-IT"/>
          <w14:ligatures w14:val="none"/>
        </w:rPr>
        <w:t>, numero di riferimento)]</w:t>
      </w:r>
      <w:r w:rsidRPr="004632A5">
        <w:rPr>
          <w:rFonts w:ascii="Arial" w:eastAsia="Calibri" w:hAnsi="Arial" w:cs="Arial"/>
          <w:i/>
          <w:color w:val="00000A"/>
          <w:kern w:val="3"/>
          <w:sz w:val="15"/>
          <w:szCs w:val="15"/>
          <w:lang w:eastAsia="zh-CN" w:bidi="it-IT"/>
          <w14:ligatures w14:val="none"/>
        </w:rPr>
        <w:t>.</w:t>
      </w:r>
    </w:p>
    <w:p w14:paraId="2CB5A894" w14:textId="77777777" w:rsidR="004632A5" w:rsidRPr="004632A5" w:rsidRDefault="004632A5" w:rsidP="004632A5">
      <w:pPr>
        <w:suppressAutoHyphens/>
        <w:autoSpaceDN w:val="0"/>
        <w:spacing w:before="120" w:after="120" w:line="240" w:lineRule="auto"/>
        <w:textAlignment w:val="baseline"/>
        <w:rPr>
          <w:rFonts w:ascii="Arial" w:eastAsia="Arial" w:hAnsi="Arial" w:cs="Arial"/>
          <w:i/>
          <w:color w:val="00000A"/>
          <w:kern w:val="3"/>
          <w:sz w:val="15"/>
          <w:szCs w:val="15"/>
          <w:lang w:eastAsia="zh-CN" w:bidi="it-IT"/>
          <w14:ligatures w14:val="none"/>
        </w:rPr>
      </w:pPr>
      <w:r w:rsidRPr="004632A5">
        <w:rPr>
          <w:rFonts w:ascii="Arial" w:eastAsia="Arial" w:hAnsi="Arial" w:cs="Arial"/>
          <w:i/>
          <w:color w:val="00000A"/>
          <w:kern w:val="3"/>
          <w:sz w:val="15"/>
          <w:szCs w:val="15"/>
          <w:lang w:eastAsia="zh-CN" w:bidi="it-IT"/>
          <w14:ligatures w14:val="none"/>
        </w:rPr>
        <w:t xml:space="preserve"> </w:t>
      </w:r>
    </w:p>
    <w:p w14:paraId="50110B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i/>
          <w:color w:val="00000A"/>
          <w:kern w:val="3"/>
          <w:sz w:val="14"/>
          <w:szCs w:val="14"/>
          <w:lang w:eastAsia="zh-CN" w:bidi="it-IT"/>
          <w14:ligatures w14:val="none"/>
        </w:rPr>
      </w:pPr>
    </w:p>
    <w:p w14:paraId="3903A5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luogo e, se richiesto o necessario, firma/firme: [……………….……]</w:t>
      </w:r>
    </w:p>
    <w:p w14:paraId="5BE9F7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bookmarkStart w:id="29" w:name="_DV_C939"/>
      <w:bookmarkEnd w:id="29"/>
    </w:p>
    <w:p w14:paraId="365A9773" w14:textId="77777777" w:rsidR="008A0C70" w:rsidRDefault="008A0C70"/>
    <w:sectPr w:rsidR="008A0C70" w:rsidSect="004632A5">
      <w:footerReference w:type="default" r:id="rId8"/>
      <w:pgSz w:w="12240" w:h="15840"/>
      <w:pgMar w:top="1134" w:right="132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33D7" w14:textId="77777777" w:rsidR="004632A5" w:rsidRDefault="004632A5" w:rsidP="004632A5">
      <w:pPr>
        <w:spacing w:after="0" w:line="240" w:lineRule="auto"/>
      </w:pPr>
      <w:r>
        <w:separator/>
      </w:r>
    </w:p>
  </w:endnote>
  <w:endnote w:type="continuationSeparator" w:id="0">
    <w:p w14:paraId="1136E275" w14:textId="77777777" w:rsidR="004632A5" w:rsidRDefault="004632A5" w:rsidP="0046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jaVuSerifCondensed, Calibr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B99B" w14:textId="77777777" w:rsidR="004632A5" w:rsidRDefault="004632A5">
    <w:pPr>
      <w:pStyle w:val="Pidipagina"/>
      <w:tabs>
        <w:tab w:val="clear" w:pos="9071"/>
        <w:tab w:val="right" w:pos="8506"/>
      </w:tabs>
      <w:ind w:right="-241"/>
      <w:jc w:val="right"/>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27</w:t>
    </w:r>
    <w:r>
      <w:rPr>
        <w:rFonts w:ascii="Calibri" w:hAnsi="Calibri" w:cs="Calibri"/>
        <w:sz w:val="20"/>
        <w:szCs w:val="20"/>
      </w:rPr>
      <w:fldChar w:fldCharType="end"/>
    </w:r>
  </w:p>
  <w:p w14:paraId="65DA57C2" w14:textId="77777777" w:rsidR="004632A5" w:rsidRDefault="004632A5">
    <w:pPr>
      <w:pStyle w:val="Standard"/>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6570" w14:textId="77777777" w:rsidR="004632A5" w:rsidRDefault="004632A5" w:rsidP="004632A5">
      <w:pPr>
        <w:spacing w:after="0" w:line="240" w:lineRule="auto"/>
      </w:pPr>
      <w:r>
        <w:separator/>
      </w:r>
    </w:p>
  </w:footnote>
  <w:footnote w:type="continuationSeparator" w:id="0">
    <w:p w14:paraId="128EFB1A" w14:textId="77777777" w:rsidR="004632A5" w:rsidRDefault="004632A5" w:rsidP="004632A5">
      <w:pPr>
        <w:spacing w:after="0" w:line="240" w:lineRule="auto"/>
      </w:pPr>
      <w:r>
        <w:continuationSeparator/>
      </w:r>
    </w:p>
  </w:footnote>
  <w:footnote w:id="1">
    <w:p w14:paraId="39D947B1" w14:textId="77777777" w:rsidR="004632A5" w:rsidRDefault="004632A5" w:rsidP="004632A5">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FA03029" w14:textId="77777777" w:rsidR="004632A5" w:rsidRDefault="004632A5" w:rsidP="004632A5">
      <w:pPr>
        <w:pStyle w:val="Testonotaapidipagina"/>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1F646D16" w14:textId="77777777" w:rsidR="004632A5" w:rsidRDefault="004632A5" w:rsidP="004632A5">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AB9B6D0" w14:textId="77777777" w:rsidR="004632A5" w:rsidRDefault="004632A5" w:rsidP="004632A5">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71A730E3"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360B60D0"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6D8DD836" w14:textId="77777777" w:rsidR="004632A5" w:rsidRDefault="004632A5" w:rsidP="004632A5">
      <w:pPr>
        <w:pStyle w:val="Standard"/>
        <w:tabs>
          <w:tab w:val="left" w:pos="568"/>
        </w:tabs>
        <w:spacing w:before="0" w:after="0"/>
        <w:ind w:left="284" w:hanging="284"/>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75AC88D9" w14:textId="77777777" w:rsidR="004632A5" w:rsidRDefault="004632A5" w:rsidP="004632A5">
      <w:pPr>
        <w:pStyle w:val="Testonotaapidipagina"/>
        <w:ind w:left="284" w:firstLine="0"/>
        <w:jc w:val="both"/>
      </w:pPr>
      <w:r>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770AE923" w14:textId="77777777" w:rsidR="004632A5" w:rsidRDefault="004632A5" w:rsidP="004632A5">
      <w:pPr>
        <w:pStyle w:val="Testonotaapidipagina"/>
        <w:ind w:left="284" w:firstLine="0"/>
        <w:jc w:val="both"/>
      </w:pPr>
      <w:r>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89ECABD" w14:textId="77777777" w:rsidR="004632A5" w:rsidRDefault="004632A5" w:rsidP="004632A5">
      <w:pPr>
        <w:pStyle w:val="Testonotaapidipagina"/>
        <w:ind w:left="284" w:firstLine="0"/>
        <w:jc w:val="both"/>
      </w:pPr>
      <w:r>
        <w:rPr>
          <w:rStyle w:val="DeltaViewInsertion"/>
          <w:rFonts w:ascii="Arial" w:hAnsi="Arial" w:cs="Arial"/>
          <w:sz w:val="12"/>
          <w:szCs w:val="12"/>
        </w:rPr>
        <w:t>Medie imprese: imprese che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7ED4AB91"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14:paraId="3FC6E412"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4C284CE5" w14:textId="77777777" w:rsidR="004632A5" w:rsidRDefault="004632A5" w:rsidP="004632A5">
      <w:pPr>
        <w:pStyle w:val="Standard"/>
        <w:spacing w:before="0" w:after="0"/>
        <w:ind w:left="284" w:hanging="284"/>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411ADC89" w14:textId="77777777" w:rsidR="004632A5" w:rsidRDefault="004632A5" w:rsidP="004632A5">
      <w:pPr>
        <w:pStyle w:val="Standard"/>
        <w:tabs>
          <w:tab w:val="left" w:pos="284"/>
        </w:tabs>
        <w:spacing w:before="0" w:after="0"/>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3E8B4A76"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0B470C8"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55748F4"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0967722"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7652510" w14:textId="77777777" w:rsidR="004632A5" w:rsidRDefault="004632A5" w:rsidP="004632A5">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color w:val="000000"/>
          <w:sz w:val="12"/>
          <w:szCs w:val="12"/>
        </w:rPr>
        <w:t>(GU</w:t>
      </w:r>
      <w:r>
        <w:rPr>
          <w:rStyle w:val="DeltaViewInsertion"/>
          <w:rFonts w:ascii="Arial" w:hAnsi="Arial" w:cs="Arial"/>
          <w:bCs/>
          <w:iCs/>
          <w:color w:val="000000"/>
          <w:sz w:val="12"/>
          <w:szCs w:val="12"/>
        </w:rPr>
        <w:t xml:space="preserve"> L 309 del 25.11.2005, pag. 15).</w:t>
      </w:r>
    </w:p>
  </w:footnote>
  <w:footnote w:id="17">
    <w:p w14:paraId="0E4BA082"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0659542D"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9">
    <w:p w14:paraId="2BFEF7A0"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0">
    <w:p w14:paraId="6F6E6E38"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1">
    <w:p w14:paraId="7A8743EA"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2">
    <w:p w14:paraId="324565AA"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3">
    <w:p w14:paraId="2B59F5C3"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4">
    <w:p w14:paraId="35360CDD"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5">
    <w:p w14:paraId="759837A6"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6">
    <w:p w14:paraId="6B9BD270"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7">
    <w:p w14:paraId="53E50BB2"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8">
    <w:p w14:paraId="14FE92FE"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9">
    <w:p w14:paraId="0559E043"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30">
    <w:p w14:paraId="63FD107A"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31">
    <w:p w14:paraId="7E6E039D"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32">
    <w:p w14:paraId="5D8DA26F"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33">
    <w:p w14:paraId="1D9D54AB"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34">
    <w:p w14:paraId="37C5DD84" w14:textId="77777777" w:rsidR="004632A5" w:rsidRDefault="004632A5" w:rsidP="004632A5">
      <w:pPr>
        <w:pStyle w:val="Standard"/>
        <w:tabs>
          <w:tab w:val="left" w:pos="284"/>
        </w:tabs>
        <w:spacing w:before="0" w:after="0"/>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35">
    <w:p w14:paraId="3CCFF00A" w14:textId="77777777" w:rsidR="004632A5" w:rsidRDefault="004632A5" w:rsidP="004632A5">
      <w:pPr>
        <w:pStyle w:val="Standard"/>
        <w:tabs>
          <w:tab w:val="left" w:pos="568"/>
        </w:tabs>
        <w:spacing w:before="0" w:after="0"/>
        <w:ind w:left="284" w:right="-574" w:hanging="284"/>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14:paraId="1038765E" w14:textId="77777777" w:rsidR="004632A5" w:rsidRDefault="004632A5" w:rsidP="004632A5">
      <w:pPr>
        <w:pStyle w:val="Standard"/>
        <w:spacing w:before="0" w:after="0"/>
        <w:ind w:left="284" w:right="-574" w:hanging="284"/>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F9C"/>
    <w:multiLevelType w:val="multilevel"/>
    <w:tmpl w:val="05AE505C"/>
    <w:styleLink w:val="WW8Num4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F932A8"/>
    <w:multiLevelType w:val="multilevel"/>
    <w:tmpl w:val="32648DEC"/>
    <w:styleLink w:val="WW8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93445A"/>
    <w:multiLevelType w:val="multilevel"/>
    <w:tmpl w:val="C6543896"/>
    <w:styleLink w:val="WW8Num15"/>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687CDD"/>
    <w:multiLevelType w:val="multilevel"/>
    <w:tmpl w:val="16809F72"/>
    <w:styleLink w:val="WW8Num2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325783"/>
    <w:multiLevelType w:val="multilevel"/>
    <w:tmpl w:val="255EE0D2"/>
    <w:styleLink w:val="WW8Num3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F423C8"/>
    <w:multiLevelType w:val="multilevel"/>
    <w:tmpl w:val="BEE4B6B2"/>
    <w:styleLink w:val="WW8Num4"/>
    <w:lvl w:ilvl="0">
      <w:start w:val="1"/>
      <w:numFmt w:val="decimal"/>
      <w:lvlText w:val="%1."/>
      <w:lvlJc w:val="left"/>
      <w:pPr>
        <w:ind w:left="850" w:hanging="850"/>
      </w:pPr>
      <w:rPr>
        <w:rFonts w:ascii="Arial" w:hAnsi="Arial" w:cs="Arial"/>
        <w:color w:val="000000"/>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802599"/>
    <w:multiLevelType w:val="multilevel"/>
    <w:tmpl w:val="23A25460"/>
    <w:styleLink w:val="WW8Num2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CD416C2"/>
    <w:multiLevelType w:val="multilevel"/>
    <w:tmpl w:val="877ACA94"/>
    <w:styleLink w:val="WW8Num2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F6357B"/>
    <w:multiLevelType w:val="multilevel"/>
    <w:tmpl w:val="EEFAA578"/>
    <w:styleLink w:val="WW8Num3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173D85"/>
    <w:multiLevelType w:val="multilevel"/>
    <w:tmpl w:val="BFFA699C"/>
    <w:styleLink w:val="WW8Num3"/>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C62EF"/>
    <w:multiLevelType w:val="multilevel"/>
    <w:tmpl w:val="732E436C"/>
    <w:styleLink w:val="WW8Num16"/>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09A685A"/>
    <w:multiLevelType w:val="multilevel"/>
    <w:tmpl w:val="2006FFD6"/>
    <w:styleLink w:val="WW8Num44"/>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5A7A4F"/>
    <w:multiLevelType w:val="multilevel"/>
    <w:tmpl w:val="FA02DA16"/>
    <w:styleLink w:val="WW8Num32"/>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4422C4F"/>
    <w:multiLevelType w:val="multilevel"/>
    <w:tmpl w:val="17B6E02A"/>
    <w:styleLink w:val="WW8Num27"/>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E31907"/>
    <w:multiLevelType w:val="multilevel"/>
    <w:tmpl w:val="C31ED5DE"/>
    <w:styleLink w:val="WW8Num8"/>
    <w:lvl w:ilvl="0">
      <w:numFmt w:val="bullet"/>
      <w:lvlText w:val="-"/>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E561D0"/>
    <w:multiLevelType w:val="multilevel"/>
    <w:tmpl w:val="43BE3C28"/>
    <w:styleLink w:val="WW8Num21"/>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D8F7779"/>
    <w:multiLevelType w:val="multilevel"/>
    <w:tmpl w:val="61FEB384"/>
    <w:styleLink w:val="WW8Num1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DCB0A66"/>
    <w:multiLevelType w:val="multilevel"/>
    <w:tmpl w:val="2FDA22CC"/>
    <w:styleLink w:val="WW8Num19"/>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48641CF"/>
    <w:multiLevelType w:val="multilevel"/>
    <w:tmpl w:val="BAB8A402"/>
    <w:styleLink w:val="WW8Num34"/>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BD4129"/>
    <w:multiLevelType w:val="multilevel"/>
    <w:tmpl w:val="0AB62A96"/>
    <w:styleLink w:val="WW8Num5"/>
    <w:lvl w:ilvl="0">
      <w:start w:val="1"/>
      <w:numFmt w:val="lowerLetter"/>
      <w:lvlText w:val="%1)"/>
      <w:lvlJc w:val="left"/>
      <w:pPr>
        <w:ind w:left="720" w:hanging="360"/>
      </w:pPr>
      <w:rPr>
        <w:rFonts w:ascii="Arial" w:hAnsi="Arial" w:cs="Arial"/>
        <w:i/>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5B6384"/>
    <w:multiLevelType w:val="multilevel"/>
    <w:tmpl w:val="074097D4"/>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851D02"/>
    <w:multiLevelType w:val="multilevel"/>
    <w:tmpl w:val="390835B6"/>
    <w:lvl w:ilvl="0">
      <w:start w:val="1"/>
      <w:numFmt w:val="decimal"/>
      <w:lvlText w:val="%1)"/>
      <w:lvlJc w:val="left"/>
      <w:pPr>
        <w:ind w:left="928" w:hanging="360"/>
      </w:pPr>
      <w:rPr>
        <w:rFonts w:ascii="Arial" w:hAnsi="Arial"/>
        <w:b/>
        <w:i w:val="0"/>
        <w:sz w:val="15"/>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15:restartNumberingAfterBreak="0">
    <w:nsid w:val="429C1BDE"/>
    <w:multiLevelType w:val="multilevel"/>
    <w:tmpl w:val="792E3798"/>
    <w:styleLink w:val="WW8Num4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FC69E2"/>
    <w:multiLevelType w:val="multilevel"/>
    <w:tmpl w:val="8EF6FA7C"/>
    <w:styleLink w:val="WW8Num6"/>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41F08FE"/>
    <w:multiLevelType w:val="multilevel"/>
    <w:tmpl w:val="53348362"/>
    <w:styleLink w:val="WW8Num3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B293A33"/>
    <w:multiLevelType w:val="multilevel"/>
    <w:tmpl w:val="0C9C2228"/>
    <w:styleLink w:val="WW8Num9"/>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D492AD1"/>
    <w:multiLevelType w:val="multilevel"/>
    <w:tmpl w:val="ACEA3F1C"/>
    <w:styleLink w:val="WW8Num36"/>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E677A34"/>
    <w:multiLevelType w:val="multilevel"/>
    <w:tmpl w:val="00A64648"/>
    <w:styleLink w:val="WW8Num40"/>
    <w:lvl w:ilvl="0">
      <w:start w:val="1"/>
      <w:numFmt w:val="decimal"/>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F1C3D81"/>
    <w:multiLevelType w:val="multilevel"/>
    <w:tmpl w:val="6850329A"/>
    <w:styleLink w:val="WW8Num31"/>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80C0797"/>
    <w:multiLevelType w:val="multilevel"/>
    <w:tmpl w:val="9414638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0" w15:restartNumberingAfterBreak="0">
    <w:nsid w:val="5B883F8F"/>
    <w:multiLevelType w:val="multilevel"/>
    <w:tmpl w:val="0A1413A6"/>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B8A086A"/>
    <w:multiLevelType w:val="multilevel"/>
    <w:tmpl w:val="E192205C"/>
    <w:styleLink w:val="WW8Num2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C1A1A18"/>
    <w:multiLevelType w:val="multilevel"/>
    <w:tmpl w:val="7688CA12"/>
    <w:styleLink w:val="WW8Num29"/>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4A84E34"/>
    <w:multiLevelType w:val="multilevel"/>
    <w:tmpl w:val="B9360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5838BB"/>
    <w:multiLevelType w:val="multilevel"/>
    <w:tmpl w:val="180267EE"/>
    <w:styleLink w:val="WW8Num10"/>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67F61BA"/>
    <w:multiLevelType w:val="multilevel"/>
    <w:tmpl w:val="DAB4DC6E"/>
    <w:styleLink w:val="WW8Num2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776614C"/>
    <w:multiLevelType w:val="multilevel"/>
    <w:tmpl w:val="EDCC3A92"/>
    <w:styleLink w:val="WW8Num38"/>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8E1447F"/>
    <w:multiLevelType w:val="multilevel"/>
    <w:tmpl w:val="F416A044"/>
    <w:styleLink w:val="WW8Num13"/>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A550A37"/>
    <w:multiLevelType w:val="multilevel"/>
    <w:tmpl w:val="33222610"/>
    <w:styleLink w:val="WW8Num2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D064BAF"/>
    <w:multiLevelType w:val="multilevel"/>
    <w:tmpl w:val="75C8F294"/>
    <w:styleLink w:val="WW8Num12"/>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F5D18B3"/>
    <w:multiLevelType w:val="multilevel"/>
    <w:tmpl w:val="9F82D182"/>
    <w:styleLink w:val="WW8Num1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FD21138"/>
    <w:multiLevelType w:val="multilevel"/>
    <w:tmpl w:val="7FD45672"/>
    <w:styleLink w:val="WW8Num3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2520B15"/>
    <w:multiLevelType w:val="multilevel"/>
    <w:tmpl w:val="8E667322"/>
    <w:styleLink w:val="WW8Num41"/>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36966CA"/>
    <w:multiLevelType w:val="multilevel"/>
    <w:tmpl w:val="2D020526"/>
    <w:styleLink w:val="WW8Num14"/>
    <w:lvl w:ilvl="0">
      <w:start w:val="1"/>
      <w:numFmt w:val="lowerLetter"/>
      <w:lvlText w:val="%1)"/>
      <w:lvlJc w:val="left"/>
      <w:pPr>
        <w:ind w:left="720" w:hanging="360"/>
      </w:pPr>
      <w:rPr>
        <w:rFonts w:ascii="Arial" w:hAnsi="Arial" w:cs="Arial"/>
        <w:iCs/>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A5D1C56"/>
    <w:multiLevelType w:val="multilevel"/>
    <w:tmpl w:val="7CB81C52"/>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AAC5CD6"/>
    <w:multiLevelType w:val="multilevel"/>
    <w:tmpl w:val="74CC3176"/>
    <w:styleLink w:val="WW8Num2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B9F5B36"/>
    <w:multiLevelType w:val="multilevel"/>
    <w:tmpl w:val="FA3215BE"/>
    <w:styleLink w:val="WW8Num7"/>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C592FEE"/>
    <w:multiLevelType w:val="multilevel"/>
    <w:tmpl w:val="E0BC4B64"/>
    <w:styleLink w:val="WW8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F8558A7"/>
    <w:multiLevelType w:val="multilevel"/>
    <w:tmpl w:val="74C4256C"/>
    <w:styleLink w:val="WW8Num39"/>
    <w:lvl w:ilvl="0">
      <w:start w:val="5"/>
      <w:numFmt w:val="decimal"/>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0253421">
    <w:abstractNumId w:val="29"/>
  </w:num>
  <w:num w:numId="2" w16cid:durableId="525406149">
    <w:abstractNumId w:val="1"/>
  </w:num>
  <w:num w:numId="3" w16cid:durableId="277760982">
    <w:abstractNumId w:val="9"/>
  </w:num>
  <w:num w:numId="4" w16cid:durableId="897280478">
    <w:abstractNumId w:val="5"/>
  </w:num>
  <w:num w:numId="5" w16cid:durableId="555552786">
    <w:abstractNumId w:val="19"/>
  </w:num>
  <w:num w:numId="6" w16cid:durableId="2048528184">
    <w:abstractNumId w:val="23"/>
  </w:num>
  <w:num w:numId="7" w16cid:durableId="731662281">
    <w:abstractNumId w:val="46"/>
  </w:num>
  <w:num w:numId="8" w16cid:durableId="247734879">
    <w:abstractNumId w:val="14"/>
  </w:num>
  <w:num w:numId="9" w16cid:durableId="1638679932">
    <w:abstractNumId w:val="25"/>
  </w:num>
  <w:num w:numId="10" w16cid:durableId="1021249505">
    <w:abstractNumId w:val="34"/>
  </w:num>
  <w:num w:numId="11" w16cid:durableId="1889687143">
    <w:abstractNumId w:val="40"/>
  </w:num>
  <w:num w:numId="12" w16cid:durableId="1557161826">
    <w:abstractNumId w:val="39"/>
  </w:num>
  <w:num w:numId="13" w16cid:durableId="2053116931">
    <w:abstractNumId w:val="37"/>
  </w:num>
  <w:num w:numId="14" w16cid:durableId="2145269423">
    <w:abstractNumId w:val="43"/>
  </w:num>
  <w:num w:numId="15" w16cid:durableId="514341795">
    <w:abstractNumId w:val="2"/>
  </w:num>
  <w:num w:numId="16" w16cid:durableId="1879123249">
    <w:abstractNumId w:val="10"/>
  </w:num>
  <w:num w:numId="17" w16cid:durableId="1194610186">
    <w:abstractNumId w:val="47"/>
  </w:num>
  <w:num w:numId="18" w16cid:durableId="997726103">
    <w:abstractNumId w:val="16"/>
  </w:num>
  <w:num w:numId="19" w16cid:durableId="738208596">
    <w:abstractNumId w:val="17"/>
  </w:num>
  <w:num w:numId="20" w16cid:durableId="1857960811">
    <w:abstractNumId w:val="45"/>
  </w:num>
  <w:num w:numId="21" w16cid:durableId="705252961">
    <w:abstractNumId w:val="15"/>
  </w:num>
  <w:num w:numId="22" w16cid:durableId="109665708">
    <w:abstractNumId w:val="7"/>
  </w:num>
  <w:num w:numId="23" w16cid:durableId="164168249">
    <w:abstractNumId w:val="35"/>
  </w:num>
  <w:num w:numId="24" w16cid:durableId="1335110305">
    <w:abstractNumId w:val="38"/>
  </w:num>
  <w:num w:numId="25" w16cid:durableId="562566718">
    <w:abstractNumId w:val="6"/>
  </w:num>
  <w:num w:numId="26" w16cid:durableId="688220120">
    <w:abstractNumId w:val="3"/>
  </w:num>
  <w:num w:numId="27" w16cid:durableId="573584566">
    <w:abstractNumId w:val="13"/>
  </w:num>
  <w:num w:numId="28" w16cid:durableId="1829008217">
    <w:abstractNumId w:val="31"/>
  </w:num>
  <w:num w:numId="29" w16cid:durableId="1387606226">
    <w:abstractNumId w:val="32"/>
  </w:num>
  <w:num w:numId="30" w16cid:durableId="820538997">
    <w:abstractNumId w:val="8"/>
  </w:num>
  <w:num w:numId="31" w16cid:durableId="1391346305">
    <w:abstractNumId w:val="28"/>
  </w:num>
  <w:num w:numId="32" w16cid:durableId="217475168">
    <w:abstractNumId w:val="12"/>
  </w:num>
  <w:num w:numId="33" w16cid:durableId="1988241161">
    <w:abstractNumId w:val="41"/>
  </w:num>
  <w:num w:numId="34" w16cid:durableId="859316432">
    <w:abstractNumId w:val="18"/>
  </w:num>
  <w:num w:numId="35" w16cid:durableId="1017393006">
    <w:abstractNumId w:val="4"/>
  </w:num>
  <w:num w:numId="36" w16cid:durableId="1155102909">
    <w:abstractNumId w:val="26"/>
  </w:num>
  <w:num w:numId="37" w16cid:durableId="1580599318">
    <w:abstractNumId w:val="24"/>
  </w:num>
  <w:num w:numId="38" w16cid:durableId="833305780">
    <w:abstractNumId w:val="36"/>
  </w:num>
  <w:num w:numId="39" w16cid:durableId="2060397365">
    <w:abstractNumId w:val="48"/>
  </w:num>
  <w:num w:numId="40" w16cid:durableId="1628201195">
    <w:abstractNumId w:val="27"/>
  </w:num>
  <w:num w:numId="41" w16cid:durableId="635452137">
    <w:abstractNumId w:val="42"/>
  </w:num>
  <w:num w:numId="42" w16cid:durableId="629671115">
    <w:abstractNumId w:val="22"/>
  </w:num>
  <w:num w:numId="43" w16cid:durableId="399131479">
    <w:abstractNumId w:val="0"/>
  </w:num>
  <w:num w:numId="44" w16cid:durableId="913316339">
    <w:abstractNumId w:val="11"/>
  </w:num>
  <w:num w:numId="45" w16cid:durableId="2024670991">
    <w:abstractNumId w:val="5"/>
    <w:lvlOverride w:ilvl="0">
      <w:startOverride w:val="1"/>
    </w:lvlOverride>
  </w:num>
  <w:num w:numId="46" w16cid:durableId="161166234">
    <w:abstractNumId w:val="14"/>
    <w:lvlOverride w:ilvl="0"/>
  </w:num>
  <w:num w:numId="47" w16cid:durableId="1738481249">
    <w:abstractNumId w:val="21"/>
  </w:num>
  <w:num w:numId="48" w16cid:durableId="220751865">
    <w:abstractNumId w:val="30"/>
  </w:num>
  <w:num w:numId="49" w16cid:durableId="2130003472">
    <w:abstractNumId w:val="44"/>
  </w:num>
  <w:num w:numId="50" w16cid:durableId="607082412">
    <w:abstractNumId w:val="33"/>
  </w:num>
  <w:num w:numId="51" w16cid:durableId="3435550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A5"/>
    <w:rsid w:val="001736FC"/>
    <w:rsid w:val="004632A5"/>
    <w:rsid w:val="008A0C70"/>
    <w:rsid w:val="00AD1693"/>
    <w:rsid w:val="00B21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3769"/>
  <w15:chartTrackingRefBased/>
  <w15:docId w15:val="{4B2A6D35-5C74-4849-89CD-18D9CA1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3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63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632A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632A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632A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632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32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32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32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32A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632A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632A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632A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632A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632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32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32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32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32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32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32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32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32A5"/>
    <w:rPr>
      <w:i/>
      <w:iCs/>
      <w:color w:val="404040" w:themeColor="text1" w:themeTint="BF"/>
    </w:rPr>
  </w:style>
  <w:style w:type="paragraph" w:styleId="Paragrafoelenco">
    <w:name w:val="List Paragraph"/>
    <w:basedOn w:val="Normale"/>
    <w:qFormat/>
    <w:rsid w:val="004632A5"/>
    <w:pPr>
      <w:ind w:left="720"/>
      <w:contextualSpacing/>
    </w:pPr>
  </w:style>
  <w:style w:type="character" w:styleId="Enfasiintensa">
    <w:name w:val="Intense Emphasis"/>
    <w:basedOn w:val="Carpredefinitoparagrafo"/>
    <w:uiPriority w:val="21"/>
    <w:qFormat/>
    <w:rsid w:val="004632A5"/>
    <w:rPr>
      <w:i/>
      <w:iCs/>
      <w:color w:val="2F5496" w:themeColor="accent1" w:themeShade="BF"/>
    </w:rPr>
  </w:style>
  <w:style w:type="paragraph" w:styleId="Citazioneintensa">
    <w:name w:val="Intense Quote"/>
    <w:basedOn w:val="Normale"/>
    <w:next w:val="Normale"/>
    <w:link w:val="CitazioneintensaCarattere"/>
    <w:uiPriority w:val="30"/>
    <w:qFormat/>
    <w:rsid w:val="00463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632A5"/>
    <w:rPr>
      <w:i/>
      <w:iCs/>
      <w:color w:val="2F5496" w:themeColor="accent1" w:themeShade="BF"/>
    </w:rPr>
  </w:style>
  <w:style w:type="character" w:styleId="Riferimentointenso">
    <w:name w:val="Intense Reference"/>
    <w:basedOn w:val="Carpredefinitoparagrafo"/>
    <w:uiPriority w:val="32"/>
    <w:qFormat/>
    <w:rsid w:val="004632A5"/>
    <w:rPr>
      <w:b/>
      <w:bCs/>
      <w:smallCaps/>
      <w:color w:val="2F5496" w:themeColor="accent1" w:themeShade="BF"/>
      <w:spacing w:val="5"/>
    </w:rPr>
  </w:style>
  <w:style w:type="numbering" w:customStyle="1" w:styleId="Nessunelenco1">
    <w:name w:val="Nessun elenco1"/>
    <w:next w:val="Nessunelenco"/>
    <w:uiPriority w:val="99"/>
    <w:semiHidden/>
    <w:unhideWhenUsed/>
    <w:rsid w:val="004632A5"/>
  </w:style>
  <w:style w:type="paragraph" w:customStyle="1" w:styleId="Standard">
    <w:name w:val="Standard"/>
    <w:rsid w:val="004632A5"/>
    <w:pPr>
      <w:suppressAutoHyphens/>
      <w:autoSpaceDN w:val="0"/>
      <w:spacing w:before="120" w:after="120" w:line="240" w:lineRule="auto"/>
      <w:textAlignment w:val="baseline"/>
    </w:pPr>
    <w:rPr>
      <w:rFonts w:ascii="Times New Roman" w:eastAsia="Calibri" w:hAnsi="Times New Roman" w:cs="Times New Roman"/>
      <w:color w:val="00000A"/>
      <w:kern w:val="3"/>
      <w:sz w:val="24"/>
      <w:lang w:eastAsia="zh-CN" w:bidi="it-IT"/>
      <w14:ligatures w14:val="none"/>
    </w:rPr>
  </w:style>
  <w:style w:type="paragraph" w:customStyle="1" w:styleId="Heading">
    <w:name w:val="Heading"/>
    <w:basedOn w:val="Standard"/>
    <w:next w:val="Textbody"/>
    <w:rsid w:val="004632A5"/>
    <w:pPr>
      <w:keepNext/>
      <w:spacing w:before="240"/>
    </w:pPr>
    <w:rPr>
      <w:rFonts w:ascii="Liberation Sans" w:eastAsia="Microsoft YaHei" w:hAnsi="Liberation Sans" w:cs="Arial"/>
      <w:sz w:val="28"/>
      <w:szCs w:val="28"/>
    </w:rPr>
  </w:style>
  <w:style w:type="paragraph" w:customStyle="1" w:styleId="Textbody">
    <w:name w:val="Text body"/>
    <w:basedOn w:val="Standard"/>
    <w:rsid w:val="004632A5"/>
    <w:pPr>
      <w:spacing w:before="0" w:after="140" w:line="288" w:lineRule="auto"/>
    </w:pPr>
  </w:style>
  <w:style w:type="paragraph" w:styleId="Elenco">
    <w:name w:val="List"/>
    <w:basedOn w:val="Textbody"/>
    <w:rsid w:val="004632A5"/>
    <w:rPr>
      <w:rFonts w:cs="Mangal"/>
    </w:rPr>
  </w:style>
  <w:style w:type="paragraph" w:styleId="Didascalia">
    <w:name w:val="caption"/>
    <w:basedOn w:val="Standard"/>
    <w:rsid w:val="004632A5"/>
    <w:pPr>
      <w:suppressLineNumbers/>
    </w:pPr>
    <w:rPr>
      <w:rFonts w:cs="Mangal"/>
      <w:i/>
      <w:iCs/>
      <w:szCs w:val="24"/>
    </w:rPr>
  </w:style>
  <w:style w:type="paragraph" w:customStyle="1" w:styleId="Index">
    <w:name w:val="Index"/>
    <w:basedOn w:val="Standard"/>
    <w:rsid w:val="004632A5"/>
    <w:pPr>
      <w:suppressLineNumbers/>
    </w:pPr>
    <w:rPr>
      <w:rFonts w:cs="Mangal"/>
    </w:rPr>
  </w:style>
  <w:style w:type="paragraph" w:customStyle="1" w:styleId="Titolo10">
    <w:name w:val="Titolo1"/>
    <w:basedOn w:val="Standard"/>
    <w:next w:val="Textbody"/>
    <w:rsid w:val="004632A5"/>
    <w:pPr>
      <w:keepNext/>
      <w:spacing w:before="240"/>
    </w:pPr>
    <w:rPr>
      <w:rFonts w:ascii="Liberation Sans" w:eastAsia="Arial Unicode MS" w:hAnsi="Liberation Sans" w:cs="Mangal"/>
      <w:sz w:val="28"/>
      <w:szCs w:val="28"/>
    </w:rPr>
  </w:style>
  <w:style w:type="paragraph" w:customStyle="1" w:styleId="NormalBold">
    <w:name w:val="NormalBold"/>
    <w:basedOn w:val="Standard"/>
    <w:rsid w:val="004632A5"/>
    <w:pPr>
      <w:widowControl w:val="0"/>
      <w:spacing w:before="0" w:after="0"/>
    </w:pPr>
    <w:rPr>
      <w:rFonts w:eastAsia="Times New Roman"/>
      <w:b/>
    </w:rPr>
  </w:style>
  <w:style w:type="paragraph" w:customStyle="1" w:styleId="HeaderandFooter">
    <w:name w:val="Header and Footer"/>
    <w:basedOn w:val="Standard"/>
    <w:rsid w:val="004632A5"/>
    <w:pPr>
      <w:suppressLineNumbers/>
      <w:tabs>
        <w:tab w:val="center" w:pos="4819"/>
        <w:tab w:val="right" w:pos="9638"/>
      </w:tabs>
    </w:pPr>
  </w:style>
  <w:style w:type="paragraph" w:styleId="Pidipagina">
    <w:name w:val="footer"/>
    <w:basedOn w:val="Standard"/>
    <w:link w:val="PidipaginaCarattere"/>
    <w:rsid w:val="004632A5"/>
    <w:pPr>
      <w:tabs>
        <w:tab w:val="center" w:pos="3685"/>
        <w:tab w:val="right" w:pos="8221"/>
        <w:tab w:val="right" w:pos="9071"/>
      </w:tabs>
      <w:spacing w:before="360" w:after="0"/>
      <w:ind w:left="-850" w:right="-850"/>
    </w:pPr>
  </w:style>
  <w:style w:type="character" w:customStyle="1" w:styleId="PidipaginaCarattere">
    <w:name w:val="Piè di pagina Carattere"/>
    <w:basedOn w:val="Carpredefinitoparagrafo"/>
    <w:link w:val="Pidipagina"/>
    <w:rsid w:val="004632A5"/>
    <w:rPr>
      <w:rFonts w:ascii="Times New Roman" w:eastAsia="Calibri" w:hAnsi="Times New Roman" w:cs="Times New Roman"/>
      <w:color w:val="00000A"/>
      <w:kern w:val="3"/>
      <w:sz w:val="24"/>
      <w:lang w:eastAsia="zh-CN" w:bidi="it-IT"/>
      <w14:ligatures w14:val="none"/>
    </w:rPr>
  </w:style>
  <w:style w:type="paragraph" w:styleId="Testonotaapidipagina">
    <w:name w:val="footnote text"/>
    <w:basedOn w:val="Standard"/>
    <w:link w:val="TestonotaapidipaginaCarattere"/>
    <w:rsid w:val="004632A5"/>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rsid w:val="004632A5"/>
    <w:rPr>
      <w:rFonts w:ascii="Times New Roman" w:eastAsia="Calibri" w:hAnsi="Times New Roman" w:cs="Times New Roman"/>
      <w:color w:val="00000A"/>
      <w:kern w:val="3"/>
      <w:sz w:val="20"/>
      <w:szCs w:val="20"/>
      <w:lang w:eastAsia="zh-CN" w:bidi="it-IT"/>
      <w14:ligatures w14:val="none"/>
    </w:rPr>
  </w:style>
  <w:style w:type="paragraph" w:customStyle="1" w:styleId="Text1">
    <w:name w:val="Text 1"/>
    <w:basedOn w:val="Standard"/>
    <w:rsid w:val="004632A5"/>
    <w:pPr>
      <w:ind w:left="850"/>
    </w:pPr>
  </w:style>
  <w:style w:type="paragraph" w:customStyle="1" w:styleId="NormalLeft">
    <w:name w:val="Normal Left"/>
    <w:basedOn w:val="Standard"/>
    <w:rsid w:val="004632A5"/>
  </w:style>
  <w:style w:type="paragraph" w:customStyle="1" w:styleId="Tiret0">
    <w:name w:val="Tiret 0"/>
    <w:basedOn w:val="Standard"/>
    <w:rsid w:val="004632A5"/>
  </w:style>
  <w:style w:type="paragraph" w:customStyle="1" w:styleId="Tiret1">
    <w:name w:val="Tiret 1"/>
    <w:basedOn w:val="Standard"/>
    <w:rsid w:val="004632A5"/>
  </w:style>
  <w:style w:type="paragraph" w:customStyle="1" w:styleId="NumPar1">
    <w:name w:val="NumPar 1"/>
    <w:basedOn w:val="Standard"/>
    <w:rsid w:val="004632A5"/>
  </w:style>
  <w:style w:type="paragraph" w:customStyle="1" w:styleId="NumPar2">
    <w:name w:val="NumPar 2"/>
    <w:basedOn w:val="Standard"/>
    <w:rsid w:val="004632A5"/>
  </w:style>
  <w:style w:type="paragraph" w:customStyle="1" w:styleId="NumPar3">
    <w:name w:val="NumPar 3"/>
    <w:basedOn w:val="Standard"/>
    <w:rsid w:val="004632A5"/>
  </w:style>
  <w:style w:type="paragraph" w:customStyle="1" w:styleId="NumPar4">
    <w:name w:val="NumPar 4"/>
    <w:basedOn w:val="Standard"/>
    <w:rsid w:val="004632A5"/>
  </w:style>
  <w:style w:type="paragraph" w:customStyle="1" w:styleId="ChapterTitle">
    <w:name w:val="ChapterTitle"/>
    <w:basedOn w:val="Standard"/>
    <w:rsid w:val="004632A5"/>
    <w:pPr>
      <w:keepNext/>
      <w:spacing w:after="360"/>
      <w:jc w:val="center"/>
    </w:pPr>
    <w:rPr>
      <w:b/>
      <w:sz w:val="32"/>
    </w:rPr>
  </w:style>
  <w:style w:type="paragraph" w:customStyle="1" w:styleId="SectionTitle">
    <w:name w:val="SectionTitle"/>
    <w:basedOn w:val="Standard"/>
    <w:rsid w:val="004632A5"/>
    <w:pPr>
      <w:keepNext/>
      <w:spacing w:after="360"/>
      <w:jc w:val="center"/>
    </w:pPr>
    <w:rPr>
      <w:b/>
      <w:smallCaps/>
      <w:sz w:val="28"/>
    </w:rPr>
  </w:style>
  <w:style w:type="paragraph" w:customStyle="1" w:styleId="Annexetitre">
    <w:name w:val="Annexe titre"/>
    <w:basedOn w:val="Standard"/>
    <w:rsid w:val="004632A5"/>
    <w:pPr>
      <w:jc w:val="center"/>
    </w:pPr>
    <w:rPr>
      <w:b/>
      <w:u w:val="single"/>
    </w:rPr>
  </w:style>
  <w:style w:type="paragraph" w:customStyle="1" w:styleId="Titrearticle">
    <w:name w:val="Titre article"/>
    <w:basedOn w:val="Standard"/>
    <w:rsid w:val="004632A5"/>
    <w:pPr>
      <w:keepNext/>
      <w:spacing w:before="360"/>
      <w:jc w:val="center"/>
    </w:pPr>
    <w:rPr>
      <w:i/>
    </w:rPr>
  </w:style>
  <w:style w:type="paragraph" w:styleId="Intestazione">
    <w:name w:val="header"/>
    <w:basedOn w:val="Standard"/>
    <w:link w:val="IntestazioneCarattere"/>
    <w:rsid w:val="004632A5"/>
    <w:pPr>
      <w:tabs>
        <w:tab w:val="center" w:pos="4819"/>
        <w:tab w:val="right" w:pos="9638"/>
      </w:tabs>
      <w:spacing w:before="0" w:after="0"/>
    </w:pPr>
  </w:style>
  <w:style w:type="character" w:customStyle="1" w:styleId="IntestazioneCarattere">
    <w:name w:val="Intestazione Carattere"/>
    <w:basedOn w:val="Carpredefinitoparagrafo"/>
    <w:link w:val="Intestazione"/>
    <w:rsid w:val="004632A5"/>
    <w:rPr>
      <w:rFonts w:ascii="Times New Roman" w:eastAsia="Calibri" w:hAnsi="Times New Roman" w:cs="Times New Roman"/>
      <w:color w:val="00000A"/>
      <w:kern w:val="3"/>
      <w:sz w:val="24"/>
      <w:lang w:eastAsia="zh-CN" w:bidi="it-IT"/>
      <w14:ligatures w14:val="none"/>
    </w:rPr>
  </w:style>
  <w:style w:type="paragraph" w:styleId="Testofumetto">
    <w:name w:val="Balloon Text"/>
    <w:basedOn w:val="Standard"/>
    <w:link w:val="TestofumettoCarattere"/>
    <w:rsid w:val="004632A5"/>
    <w:pPr>
      <w:spacing w:before="0" w:after="0"/>
    </w:pPr>
    <w:rPr>
      <w:rFonts w:ascii="Tahoma" w:eastAsia="Tahoma" w:hAnsi="Tahoma" w:cs="Tahoma"/>
      <w:sz w:val="16"/>
      <w:szCs w:val="16"/>
    </w:rPr>
  </w:style>
  <w:style w:type="character" w:customStyle="1" w:styleId="TestofumettoCarattere">
    <w:name w:val="Testo fumetto Carattere"/>
    <w:basedOn w:val="Carpredefinitoparagrafo"/>
    <w:link w:val="Testofumetto"/>
    <w:rsid w:val="004632A5"/>
    <w:rPr>
      <w:rFonts w:ascii="Tahoma" w:eastAsia="Tahoma" w:hAnsi="Tahoma" w:cs="Tahoma"/>
      <w:color w:val="00000A"/>
      <w:kern w:val="3"/>
      <w:sz w:val="16"/>
      <w:szCs w:val="16"/>
      <w:lang w:eastAsia="zh-CN" w:bidi="it-IT"/>
      <w14:ligatures w14:val="none"/>
    </w:rPr>
  </w:style>
  <w:style w:type="paragraph" w:styleId="NormaleWeb">
    <w:name w:val="Normal (Web)"/>
    <w:basedOn w:val="Standard"/>
    <w:rsid w:val="004632A5"/>
    <w:pPr>
      <w:spacing w:before="280" w:after="280"/>
    </w:pPr>
    <w:rPr>
      <w:rFonts w:eastAsia="Times New Roman"/>
      <w:szCs w:val="24"/>
      <w:lang w:bidi="ar-SA"/>
    </w:rPr>
  </w:style>
  <w:style w:type="paragraph" w:customStyle="1" w:styleId="Footnote">
    <w:name w:val="Footnote"/>
    <w:basedOn w:val="Standard"/>
    <w:rsid w:val="004632A5"/>
  </w:style>
  <w:style w:type="paragraph" w:customStyle="1" w:styleId="TableContents">
    <w:name w:val="Table Contents"/>
    <w:basedOn w:val="Standard"/>
    <w:rsid w:val="004632A5"/>
  </w:style>
  <w:style w:type="paragraph" w:customStyle="1" w:styleId="TableHeading">
    <w:name w:val="Table Heading"/>
    <w:basedOn w:val="TableContents"/>
    <w:rsid w:val="004632A5"/>
  </w:style>
  <w:style w:type="paragraph" w:customStyle="1" w:styleId="western">
    <w:name w:val="western"/>
    <w:basedOn w:val="Standard"/>
    <w:rsid w:val="004632A5"/>
    <w:pPr>
      <w:suppressAutoHyphens w:val="0"/>
      <w:spacing w:before="280" w:after="142" w:line="288" w:lineRule="auto"/>
    </w:pPr>
    <w:rPr>
      <w:rFonts w:eastAsia="Times New Roman"/>
      <w:color w:val="000000"/>
      <w:kern w:val="0"/>
      <w:szCs w:val="24"/>
      <w:lang w:bidi="ar-SA"/>
    </w:rPr>
  </w:style>
  <w:style w:type="character" w:customStyle="1" w:styleId="WW8Num3z0">
    <w:name w:val="WW8Num3z0"/>
    <w:rsid w:val="004632A5"/>
    <w:rPr>
      <w:rFonts w:ascii="Arial" w:eastAsia="Arial" w:hAnsi="Arial" w:cs="Arial"/>
      <w:color w:val="000000"/>
      <w:sz w:val="14"/>
      <w:szCs w:val="14"/>
    </w:rPr>
  </w:style>
  <w:style w:type="character" w:customStyle="1" w:styleId="WW8Num4z0">
    <w:name w:val="WW8Num4z0"/>
    <w:rsid w:val="004632A5"/>
    <w:rPr>
      <w:rFonts w:ascii="Arial" w:eastAsia="Arial" w:hAnsi="Arial" w:cs="Arial"/>
      <w:color w:val="000000"/>
      <w:w w:val="100"/>
      <w:sz w:val="14"/>
      <w:szCs w:val="14"/>
      <w:lang w:eastAsia="fr-BE"/>
    </w:rPr>
  </w:style>
  <w:style w:type="character" w:customStyle="1" w:styleId="WW8Num5z0">
    <w:name w:val="WW8Num5z0"/>
    <w:rsid w:val="004632A5"/>
    <w:rPr>
      <w:rFonts w:ascii="Arial" w:eastAsia="Arial" w:hAnsi="Arial" w:cs="Arial"/>
      <w:i/>
      <w:color w:val="000000"/>
      <w:sz w:val="14"/>
      <w:szCs w:val="14"/>
    </w:rPr>
  </w:style>
  <w:style w:type="character" w:customStyle="1" w:styleId="WW8Num6z0">
    <w:name w:val="WW8Num6z0"/>
    <w:rsid w:val="004632A5"/>
  </w:style>
  <w:style w:type="character" w:customStyle="1" w:styleId="WW8Num7z0">
    <w:name w:val="WW8Num7z0"/>
    <w:rsid w:val="004632A5"/>
    <w:rPr>
      <w:rFonts w:ascii="Arial" w:eastAsia="Arial" w:hAnsi="Arial" w:cs="Arial"/>
      <w:sz w:val="14"/>
      <w:szCs w:val="14"/>
    </w:rPr>
  </w:style>
  <w:style w:type="character" w:customStyle="1" w:styleId="WW8Num8z0">
    <w:name w:val="WW8Num8z0"/>
    <w:rsid w:val="004632A5"/>
    <w:rPr>
      <w:rFonts w:ascii="Arial" w:eastAsia="Arial" w:hAnsi="Arial" w:cs="Arial"/>
      <w:color w:val="000000"/>
      <w:sz w:val="14"/>
      <w:szCs w:val="14"/>
    </w:rPr>
  </w:style>
  <w:style w:type="character" w:customStyle="1" w:styleId="WW8Num9z0">
    <w:name w:val="WW8Num9z0"/>
    <w:rsid w:val="004632A5"/>
    <w:rPr>
      <w:rFonts w:ascii="Arial" w:eastAsia="Arial" w:hAnsi="Arial" w:cs="Arial"/>
      <w:color w:val="000000"/>
      <w:sz w:val="14"/>
      <w:szCs w:val="14"/>
    </w:rPr>
  </w:style>
  <w:style w:type="character" w:customStyle="1" w:styleId="WW8Num10z0">
    <w:name w:val="WW8Num10z0"/>
    <w:rsid w:val="004632A5"/>
  </w:style>
  <w:style w:type="character" w:customStyle="1" w:styleId="WW8Num11z0">
    <w:name w:val="WW8Num11z0"/>
    <w:rsid w:val="004632A5"/>
  </w:style>
  <w:style w:type="character" w:customStyle="1" w:styleId="WW8Num12z0">
    <w:name w:val="WW8Num12z0"/>
    <w:rsid w:val="004632A5"/>
    <w:rPr>
      <w:rFonts w:ascii="Arial" w:eastAsia="Arial" w:hAnsi="Arial" w:cs="Arial"/>
      <w:color w:val="000000"/>
      <w:sz w:val="14"/>
      <w:szCs w:val="14"/>
    </w:rPr>
  </w:style>
  <w:style w:type="character" w:customStyle="1" w:styleId="WW8Num13z0">
    <w:name w:val="WW8Num13z0"/>
    <w:rsid w:val="004632A5"/>
    <w:rPr>
      <w:rFonts w:ascii="Arial" w:eastAsia="Arial" w:hAnsi="Arial" w:cs="Arial"/>
      <w:color w:val="000000"/>
      <w:sz w:val="14"/>
      <w:szCs w:val="14"/>
    </w:rPr>
  </w:style>
  <w:style w:type="character" w:customStyle="1" w:styleId="WW8Num14z0">
    <w:name w:val="WW8Num14z0"/>
    <w:rsid w:val="004632A5"/>
    <w:rPr>
      <w:rFonts w:ascii="Arial" w:eastAsia="Arial" w:hAnsi="Arial" w:cs="Arial"/>
      <w:iCs/>
      <w:color w:val="000000"/>
      <w:sz w:val="14"/>
      <w:szCs w:val="14"/>
    </w:rPr>
  </w:style>
  <w:style w:type="character" w:customStyle="1" w:styleId="WW8Num15z0">
    <w:name w:val="WW8Num15z0"/>
    <w:rsid w:val="004632A5"/>
    <w:rPr>
      <w:rFonts w:ascii="Arial" w:eastAsia="Arial" w:hAnsi="Arial" w:cs="Arial"/>
      <w:sz w:val="14"/>
      <w:szCs w:val="14"/>
    </w:rPr>
  </w:style>
  <w:style w:type="character" w:customStyle="1" w:styleId="WW8Num16z0">
    <w:name w:val="WW8Num16z0"/>
    <w:rsid w:val="004632A5"/>
    <w:rPr>
      <w:rFonts w:ascii="Arial" w:eastAsia="Arial" w:hAnsi="Arial" w:cs="Arial"/>
      <w:color w:val="000000"/>
      <w:sz w:val="14"/>
      <w:szCs w:val="14"/>
    </w:rPr>
  </w:style>
  <w:style w:type="character" w:customStyle="1" w:styleId="WW8Num17z0">
    <w:name w:val="WW8Num17z0"/>
    <w:rsid w:val="004632A5"/>
  </w:style>
  <w:style w:type="character" w:customStyle="1" w:styleId="WW8Num18z0">
    <w:name w:val="WW8Num18z0"/>
    <w:rsid w:val="004632A5"/>
  </w:style>
  <w:style w:type="character" w:customStyle="1" w:styleId="WW8Num19z0">
    <w:name w:val="WW8Num19z0"/>
    <w:rsid w:val="004632A5"/>
    <w:rPr>
      <w:rFonts w:ascii="Arial" w:eastAsia="Arial" w:hAnsi="Arial" w:cs="Arial"/>
      <w:sz w:val="14"/>
      <w:szCs w:val="14"/>
    </w:rPr>
  </w:style>
  <w:style w:type="character" w:customStyle="1" w:styleId="WW8Num20z0">
    <w:name w:val="WW8Num20z0"/>
    <w:rsid w:val="004632A5"/>
  </w:style>
  <w:style w:type="character" w:customStyle="1" w:styleId="WW8Num21z0">
    <w:name w:val="WW8Num21z0"/>
    <w:rsid w:val="004632A5"/>
  </w:style>
  <w:style w:type="character" w:customStyle="1" w:styleId="WW8Num22z0">
    <w:name w:val="WW8Num22z0"/>
    <w:rsid w:val="004632A5"/>
  </w:style>
  <w:style w:type="character" w:customStyle="1" w:styleId="WW8Num23z0">
    <w:name w:val="WW8Num23z0"/>
    <w:rsid w:val="004632A5"/>
    <w:rPr>
      <w:rFonts w:ascii="Arial" w:eastAsia="Arial" w:hAnsi="Arial" w:cs="Arial"/>
      <w:sz w:val="14"/>
      <w:szCs w:val="14"/>
    </w:rPr>
  </w:style>
  <w:style w:type="character" w:customStyle="1" w:styleId="WW8Num24z0">
    <w:name w:val="WW8Num24z0"/>
    <w:rsid w:val="004632A5"/>
  </w:style>
  <w:style w:type="character" w:customStyle="1" w:styleId="WW8Num26z0">
    <w:name w:val="WW8Num26z0"/>
    <w:rsid w:val="004632A5"/>
  </w:style>
  <w:style w:type="character" w:customStyle="1" w:styleId="WW8Num27z0">
    <w:name w:val="WW8Num27z0"/>
    <w:rsid w:val="004632A5"/>
    <w:rPr>
      <w:rFonts w:ascii="Arial" w:eastAsia="Arial" w:hAnsi="Arial" w:cs="Arial"/>
      <w:color w:val="000000"/>
      <w:sz w:val="14"/>
      <w:szCs w:val="14"/>
    </w:rPr>
  </w:style>
  <w:style w:type="character" w:customStyle="1" w:styleId="WW8Num28z0">
    <w:name w:val="WW8Num28z0"/>
    <w:rsid w:val="004632A5"/>
  </w:style>
  <w:style w:type="character" w:customStyle="1" w:styleId="WW8Num29z0">
    <w:name w:val="WW8Num29z0"/>
    <w:rsid w:val="004632A5"/>
    <w:rPr>
      <w:rFonts w:ascii="Arial" w:eastAsia="Arial" w:hAnsi="Arial" w:cs="Arial"/>
      <w:sz w:val="14"/>
      <w:szCs w:val="14"/>
    </w:rPr>
  </w:style>
  <w:style w:type="character" w:customStyle="1" w:styleId="WW8Num30z0">
    <w:name w:val="WW8Num30z0"/>
    <w:rsid w:val="004632A5"/>
  </w:style>
  <w:style w:type="character" w:customStyle="1" w:styleId="WW8Num31z0">
    <w:name w:val="WW8Num31z0"/>
    <w:rsid w:val="004632A5"/>
    <w:rPr>
      <w:rFonts w:ascii="Arial" w:eastAsia="Arial" w:hAnsi="Arial" w:cs="Arial"/>
      <w:color w:val="000000"/>
      <w:sz w:val="14"/>
      <w:szCs w:val="14"/>
    </w:rPr>
  </w:style>
  <w:style w:type="character" w:customStyle="1" w:styleId="WW8Num32z0">
    <w:name w:val="WW8Num32z0"/>
    <w:rsid w:val="004632A5"/>
    <w:rPr>
      <w:rFonts w:ascii="Arial" w:eastAsia="Arial" w:hAnsi="Arial" w:cs="Arial"/>
      <w:color w:val="000000"/>
      <w:sz w:val="14"/>
      <w:szCs w:val="14"/>
    </w:rPr>
  </w:style>
  <w:style w:type="character" w:customStyle="1" w:styleId="WW8Num33z0">
    <w:name w:val="WW8Num33z0"/>
    <w:rsid w:val="004632A5"/>
    <w:rPr>
      <w:rFonts w:ascii="Arial" w:eastAsia="Arial" w:hAnsi="Arial" w:cs="Arial"/>
      <w:sz w:val="14"/>
      <w:szCs w:val="14"/>
    </w:rPr>
  </w:style>
  <w:style w:type="character" w:customStyle="1" w:styleId="WW8Num34z0">
    <w:name w:val="WW8Num34z0"/>
    <w:rsid w:val="004632A5"/>
  </w:style>
  <w:style w:type="character" w:customStyle="1" w:styleId="WW8Num35z0">
    <w:name w:val="WW8Num35z0"/>
    <w:rsid w:val="004632A5"/>
  </w:style>
  <w:style w:type="character" w:customStyle="1" w:styleId="WW8Num36z0">
    <w:name w:val="WW8Num36z0"/>
    <w:rsid w:val="004632A5"/>
    <w:rPr>
      <w:rFonts w:ascii="Arial" w:eastAsia="Arial" w:hAnsi="Arial" w:cs="Arial"/>
      <w:color w:val="000000"/>
      <w:sz w:val="14"/>
      <w:szCs w:val="14"/>
    </w:rPr>
  </w:style>
  <w:style w:type="character" w:customStyle="1" w:styleId="WW8Num37z0">
    <w:name w:val="WW8Num37z0"/>
    <w:rsid w:val="004632A5"/>
  </w:style>
  <w:style w:type="character" w:customStyle="1" w:styleId="WW8Num38z0">
    <w:name w:val="WW8Num38z0"/>
    <w:rsid w:val="004632A5"/>
  </w:style>
  <w:style w:type="character" w:customStyle="1" w:styleId="WW8Num39z0">
    <w:name w:val="WW8Num39z0"/>
    <w:rsid w:val="004632A5"/>
    <w:rPr>
      <w:rFonts w:ascii="Arial" w:eastAsia="Arial" w:hAnsi="Arial" w:cs="Arial"/>
      <w:color w:val="000000"/>
      <w:sz w:val="14"/>
      <w:szCs w:val="14"/>
    </w:rPr>
  </w:style>
  <w:style w:type="character" w:customStyle="1" w:styleId="WW8Num40z0">
    <w:name w:val="WW8Num40z0"/>
    <w:rsid w:val="004632A5"/>
    <w:rPr>
      <w:rFonts w:ascii="Arial" w:eastAsia="Arial" w:hAnsi="Arial" w:cs="Arial"/>
      <w:color w:val="000000"/>
      <w:sz w:val="14"/>
      <w:szCs w:val="14"/>
    </w:rPr>
  </w:style>
  <w:style w:type="character" w:customStyle="1" w:styleId="WW8Num41z0">
    <w:name w:val="WW8Num41z0"/>
    <w:rsid w:val="004632A5"/>
    <w:rPr>
      <w:rFonts w:ascii="Arial" w:eastAsia="Arial" w:hAnsi="Arial" w:cs="Arial"/>
      <w:color w:val="000000"/>
      <w:sz w:val="14"/>
      <w:szCs w:val="14"/>
    </w:rPr>
  </w:style>
  <w:style w:type="character" w:customStyle="1" w:styleId="WW8Num42z0">
    <w:name w:val="WW8Num42z0"/>
    <w:rsid w:val="004632A5"/>
  </w:style>
  <w:style w:type="character" w:customStyle="1" w:styleId="WW8Num43z0">
    <w:name w:val="WW8Num43z0"/>
    <w:rsid w:val="004632A5"/>
    <w:rPr>
      <w:rFonts w:ascii="Arial" w:eastAsia="Arial" w:hAnsi="Arial" w:cs="Arial"/>
      <w:sz w:val="14"/>
      <w:szCs w:val="14"/>
    </w:rPr>
  </w:style>
  <w:style w:type="character" w:customStyle="1" w:styleId="WW8Num44z0">
    <w:name w:val="WW8Num44z0"/>
    <w:rsid w:val="004632A5"/>
    <w:rPr>
      <w:rFonts w:ascii="Arial" w:eastAsia="Arial" w:hAnsi="Arial" w:cs="Arial"/>
      <w:color w:val="000000"/>
      <w:sz w:val="14"/>
      <w:szCs w:val="14"/>
    </w:rPr>
  </w:style>
  <w:style w:type="character" w:customStyle="1" w:styleId="WW8Num1z0">
    <w:name w:val="WW8Num1z0"/>
    <w:rsid w:val="004632A5"/>
  </w:style>
  <w:style w:type="character" w:customStyle="1" w:styleId="WW8Num1z1">
    <w:name w:val="WW8Num1z1"/>
    <w:rsid w:val="004632A5"/>
  </w:style>
  <w:style w:type="character" w:customStyle="1" w:styleId="WW8Num1z2">
    <w:name w:val="WW8Num1z2"/>
    <w:rsid w:val="004632A5"/>
  </w:style>
  <w:style w:type="character" w:customStyle="1" w:styleId="WW8Num1z3">
    <w:name w:val="WW8Num1z3"/>
    <w:rsid w:val="004632A5"/>
  </w:style>
  <w:style w:type="character" w:customStyle="1" w:styleId="WW8Num1z4">
    <w:name w:val="WW8Num1z4"/>
    <w:rsid w:val="004632A5"/>
  </w:style>
  <w:style w:type="character" w:customStyle="1" w:styleId="WW8Num1z5">
    <w:name w:val="WW8Num1z5"/>
    <w:rsid w:val="004632A5"/>
  </w:style>
  <w:style w:type="character" w:customStyle="1" w:styleId="WW8Num1z6">
    <w:name w:val="WW8Num1z6"/>
    <w:rsid w:val="004632A5"/>
  </w:style>
  <w:style w:type="character" w:customStyle="1" w:styleId="WW8Num1z7">
    <w:name w:val="WW8Num1z7"/>
    <w:rsid w:val="004632A5"/>
  </w:style>
  <w:style w:type="character" w:customStyle="1" w:styleId="WW8Num1z8">
    <w:name w:val="WW8Num1z8"/>
    <w:rsid w:val="004632A5"/>
  </w:style>
  <w:style w:type="character" w:customStyle="1" w:styleId="WW8Num2z0">
    <w:name w:val="WW8Num2z0"/>
    <w:rsid w:val="004632A5"/>
    <w:rPr>
      <w:rFonts w:ascii="Symbol" w:eastAsia="Symbol" w:hAnsi="Symbol" w:cs="Symbol"/>
      <w:sz w:val="15"/>
    </w:rPr>
  </w:style>
  <w:style w:type="character" w:customStyle="1" w:styleId="WW8Num2z1">
    <w:name w:val="WW8Num2z1"/>
    <w:rsid w:val="004632A5"/>
  </w:style>
  <w:style w:type="character" w:customStyle="1" w:styleId="WW8Num2z2">
    <w:name w:val="WW8Num2z2"/>
    <w:rsid w:val="004632A5"/>
  </w:style>
  <w:style w:type="character" w:customStyle="1" w:styleId="WW8Num2z3">
    <w:name w:val="WW8Num2z3"/>
    <w:rsid w:val="004632A5"/>
  </w:style>
  <w:style w:type="character" w:customStyle="1" w:styleId="WW8Num2z4">
    <w:name w:val="WW8Num2z4"/>
    <w:rsid w:val="004632A5"/>
  </w:style>
  <w:style w:type="character" w:customStyle="1" w:styleId="WW8Num2z5">
    <w:name w:val="WW8Num2z5"/>
    <w:rsid w:val="004632A5"/>
  </w:style>
  <w:style w:type="character" w:customStyle="1" w:styleId="WW8Num2z6">
    <w:name w:val="WW8Num2z6"/>
    <w:rsid w:val="004632A5"/>
  </w:style>
  <w:style w:type="character" w:customStyle="1" w:styleId="WW8Num2z7">
    <w:name w:val="WW8Num2z7"/>
    <w:rsid w:val="004632A5"/>
  </w:style>
  <w:style w:type="character" w:customStyle="1" w:styleId="WW8Num2z8">
    <w:name w:val="WW8Num2z8"/>
    <w:rsid w:val="004632A5"/>
  </w:style>
  <w:style w:type="character" w:customStyle="1" w:styleId="WW8Num3z1">
    <w:name w:val="WW8Num3z1"/>
    <w:rsid w:val="004632A5"/>
  </w:style>
  <w:style w:type="character" w:customStyle="1" w:styleId="WW8Num3z2">
    <w:name w:val="WW8Num3z2"/>
    <w:rsid w:val="004632A5"/>
  </w:style>
  <w:style w:type="character" w:customStyle="1" w:styleId="WW8Num3z3">
    <w:name w:val="WW8Num3z3"/>
    <w:rsid w:val="004632A5"/>
  </w:style>
  <w:style w:type="character" w:customStyle="1" w:styleId="WW8Num3z4">
    <w:name w:val="WW8Num3z4"/>
    <w:rsid w:val="004632A5"/>
  </w:style>
  <w:style w:type="character" w:customStyle="1" w:styleId="WW8Num3z5">
    <w:name w:val="WW8Num3z5"/>
    <w:rsid w:val="004632A5"/>
  </w:style>
  <w:style w:type="character" w:customStyle="1" w:styleId="WW8Num3z6">
    <w:name w:val="WW8Num3z6"/>
    <w:rsid w:val="004632A5"/>
  </w:style>
  <w:style w:type="character" w:customStyle="1" w:styleId="WW8Num3z7">
    <w:name w:val="WW8Num3z7"/>
    <w:rsid w:val="004632A5"/>
  </w:style>
  <w:style w:type="character" w:customStyle="1" w:styleId="WW8Num3z8">
    <w:name w:val="WW8Num3z8"/>
    <w:rsid w:val="004632A5"/>
  </w:style>
  <w:style w:type="character" w:customStyle="1" w:styleId="WW8Num4z1">
    <w:name w:val="WW8Num4z1"/>
    <w:rsid w:val="004632A5"/>
  </w:style>
  <w:style w:type="character" w:customStyle="1" w:styleId="WW8Num4z2">
    <w:name w:val="WW8Num4z2"/>
    <w:rsid w:val="004632A5"/>
  </w:style>
  <w:style w:type="character" w:customStyle="1" w:styleId="WW8Num4z3">
    <w:name w:val="WW8Num4z3"/>
    <w:rsid w:val="004632A5"/>
  </w:style>
  <w:style w:type="character" w:customStyle="1" w:styleId="WW8Num4z4">
    <w:name w:val="WW8Num4z4"/>
    <w:rsid w:val="004632A5"/>
  </w:style>
  <w:style w:type="character" w:customStyle="1" w:styleId="WW8Num4z5">
    <w:name w:val="WW8Num4z5"/>
    <w:rsid w:val="004632A5"/>
  </w:style>
  <w:style w:type="character" w:customStyle="1" w:styleId="WW8Num4z6">
    <w:name w:val="WW8Num4z6"/>
    <w:rsid w:val="004632A5"/>
  </w:style>
  <w:style w:type="character" w:customStyle="1" w:styleId="WW8Num4z7">
    <w:name w:val="WW8Num4z7"/>
    <w:rsid w:val="004632A5"/>
  </w:style>
  <w:style w:type="character" w:customStyle="1" w:styleId="WW8Num4z8">
    <w:name w:val="WW8Num4z8"/>
    <w:rsid w:val="004632A5"/>
  </w:style>
  <w:style w:type="character" w:customStyle="1" w:styleId="WW8Num5z1">
    <w:name w:val="WW8Num5z1"/>
    <w:rsid w:val="004632A5"/>
  </w:style>
  <w:style w:type="character" w:customStyle="1" w:styleId="WW8Num5z2">
    <w:name w:val="WW8Num5z2"/>
    <w:rsid w:val="004632A5"/>
  </w:style>
  <w:style w:type="character" w:customStyle="1" w:styleId="WW8Num5z3">
    <w:name w:val="WW8Num5z3"/>
    <w:rsid w:val="004632A5"/>
  </w:style>
  <w:style w:type="character" w:customStyle="1" w:styleId="WW8Num5z4">
    <w:name w:val="WW8Num5z4"/>
    <w:rsid w:val="004632A5"/>
  </w:style>
  <w:style w:type="character" w:customStyle="1" w:styleId="WW8Num5z5">
    <w:name w:val="WW8Num5z5"/>
    <w:rsid w:val="004632A5"/>
  </w:style>
  <w:style w:type="character" w:customStyle="1" w:styleId="WW8Num5z6">
    <w:name w:val="WW8Num5z6"/>
    <w:rsid w:val="004632A5"/>
  </w:style>
  <w:style w:type="character" w:customStyle="1" w:styleId="WW8Num5z7">
    <w:name w:val="WW8Num5z7"/>
    <w:rsid w:val="004632A5"/>
  </w:style>
  <w:style w:type="character" w:customStyle="1" w:styleId="WW8Num5z8">
    <w:name w:val="WW8Num5z8"/>
    <w:rsid w:val="004632A5"/>
  </w:style>
  <w:style w:type="character" w:customStyle="1" w:styleId="WW8Num6z1">
    <w:name w:val="WW8Num6z1"/>
    <w:rsid w:val="004632A5"/>
  </w:style>
  <w:style w:type="character" w:customStyle="1" w:styleId="WW8Num6z2">
    <w:name w:val="WW8Num6z2"/>
    <w:rsid w:val="004632A5"/>
  </w:style>
  <w:style w:type="character" w:customStyle="1" w:styleId="WW8Num6z3">
    <w:name w:val="WW8Num6z3"/>
    <w:rsid w:val="004632A5"/>
  </w:style>
  <w:style w:type="character" w:customStyle="1" w:styleId="WW8Num6z4">
    <w:name w:val="WW8Num6z4"/>
    <w:rsid w:val="004632A5"/>
  </w:style>
  <w:style w:type="character" w:customStyle="1" w:styleId="WW8Num6z5">
    <w:name w:val="WW8Num6z5"/>
    <w:rsid w:val="004632A5"/>
  </w:style>
  <w:style w:type="character" w:customStyle="1" w:styleId="WW8Num6z6">
    <w:name w:val="WW8Num6z6"/>
    <w:rsid w:val="004632A5"/>
  </w:style>
  <w:style w:type="character" w:customStyle="1" w:styleId="WW8Num6z7">
    <w:name w:val="WW8Num6z7"/>
    <w:rsid w:val="004632A5"/>
  </w:style>
  <w:style w:type="character" w:customStyle="1" w:styleId="WW8Num6z8">
    <w:name w:val="WW8Num6z8"/>
    <w:rsid w:val="004632A5"/>
  </w:style>
  <w:style w:type="character" w:customStyle="1" w:styleId="WW8Num7z1">
    <w:name w:val="WW8Num7z1"/>
    <w:rsid w:val="004632A5"/>
  </w:style>
  <w:style w:type="character" w:customStyle="1" w:styleId="WW8Num7z2">
    <w:name w:val="WW8Num7z2"/>
    <w:rsid w:val="004632A5"/>
  </w:style>
  <w:style w:type="character" w:customStyle="1" w:styleId="WW8Num7z3">
    <w:name w:val="WW8Num7z3"/>
    <w:rsid w:val="004632A5"/>
  </w:style>
  <w:style w:type="character" w:customStyle="1" w:styleId="WW8Num7z4">
    <w:name w:val="WW8Num7z4"/>
    <w:rsid w:val="004632A5"/>
  </w:style>
  <w:style w:type="character" w:customStyle="1" w:styleId="WW8Num7z5">
    <w:name w:val="WW8Num7z5"/>
    <w:rsid w:val="004632A5"/>
  </w:style>
  <w:style w:type="character" w:customStyle="1" w:styleId="WW8Num7z6">
    <w:name w:val="WW8Num7z6"/>
    <w:rsid w:val="004632A5"/>
  </w:style>
  <w:style w:type="character" w:customStyle="1" w:styleId="WW8Num7z7">
    <w:name w:val="WW8Num7z7"/>
    <w:rsid w:val="004632A5"/>
  </w:style>
  <w:style w:type="character" w:customStyle="1" w:styleId="WW8Num7z8">
    <w:name w:val="WW8Num7z8"/>
    <w:rsid w:val="004632A5"/>
  </w:style>
  <w:style w:type="character" w:customStyle="1" w:styleId="WW8Num8z1">
    <w:name w:val="WW8Num8z1"/>
    <w:rsid w:val="004632A5"/>
  </w:style>
  <w:style w:type="character" w:customStyle="1" w:styleId="WW8Num8z2">
    <w:name w:val="WW8Num8z2"/>
    <w:rsid w:val="004632A5"/>
  </w:style>
  <w:style w:type="character" w:customStyle="1" w:styleId="WW8Num8z3">
    <w:name w:val="WW8Num8z3"/>
    <w:rsid w:val="004632A5"/>
  </w:style>
  <w:style w:type="character" w:customStyle="1" w:styleId="WW8Num8z4">
    <w:name w:val="WW8Num8z4"/>
    <w:rsid w:val="004632A5"/>
  </w:style>
  <w:style w:type="character" w:customStyle="1" w:styleId="WW8Num8z5">
    <w:name w:val="WW8Num8z5"/>
    <w:rsid w:val="004632A5"/>
  </w:style>
  <w:style w:type="character" w:customStyle="1" w:styleId="WW8Num8z6">
    <w:name w:val="WW8Num8z6"/>
    <w:rsid w:val="004632A5"/>
  </w:style>
  <w:style w:type="character" w:customStyle="1" w:styleId="WW8Num8z7">
    <w:name w:val="WW8Num8z7"/>
    <w:rsid w:val="004632A5"/>
  </w:style>
  <w:style w:type="character" w:customStyle="1" w:styleId="WW8Num8z8">
    <w:name w:val="WW8Num8z8"/>
    <w:rsid w:val="004632A5"/>
  </w:style>
  <w:style w:type="character" w:customStyle="1" w:styleId="WW8Num9z1">
    <w:name w:val="WW8Num9z1"/>
    <w:rsid w:val="004632A5"/>
  </w:style>
  <w:style w:type="character" w:customStyle="1" w:styleId="WW8Num9z2">
    <w:name w:val="WW8Num9z2"/>
    <w:rsid w:val="004632A5"/>
  </w:style>
  <w:style w:type="character" w:customStyle="1" w:styleId="WW8Num9z3">
    <w:name w:val="WW8Num9z3"/>
    <w:rsid w:val="004632A5"/>
  </w:style>
  <w:style w:type="character" w:customStyle="1" w:styleId="WW8Num9z4">
    <w:name w:val="WW8Num9z4"/>
    <w:rsid w:val="004632A5"/>
  </w:style>
  <w:style w:type="character" w:customStyle="1" w:styleId="WW8Num9z5">
    <w:name w:val="WW8Num9z5"/>
    <w:rsid w:val="004632A5"/>
  </w:style>
  <w:style w:type="character" w:customStyle="1" w:styleId="WW8Num9z6">
    <w:name w:val="WW8Num9z6"/>
    <w:rsid w:val="004632A5"/>
  </w:style>
  <w:style w:type="character" w:customStyle="1" w:styleId="WW8Num9z7">
    <w:name w:val="WW8Num9z7"/>
    <w:rsid w:val="004632A5"/>
  </w:style>
  <w:style w:type="character" w:customStyle="1" w:styleId="WW8Num9z8">
    <w:name w:val="WW8Num9z8"/>
    <w:rsid w:val="004632A5"/>
  </w:style>
  <w:style w:type="character" w:customStyle="1" w:styleId="WW8Num10z1">
    <w:name w:val="WW8Num10z1"/>
    <w:rsid w:val="004632A5"/>
  </w:style>
  <w:style w:type="character" w:customStyle="1" w:styleId="WW8Num10z2">
    <w:name w:val="WW8Num10z2"/>
    <w:rsid w:val="004632A5"/>
  </w:style>
  <w:style w:type="character" w:customStyle="1" w:styleId="WW8Num10z3">
    <w:name w:val="WW8Num10z3"/>
    <w:rsid w:val="004632A5"/>
  </w:style>
  <w:style w:type="character" w:customStyle="1" w:styleId="WW8Num10z4">
    <w:name w:val="WW8Num10z4"/>
    <w:rsid w:val="004632A5"/>
  </w:style>
  <w:style w:type="character" w:customStyle="1" w:styleId="WW8Num10z5">
    <w:name w:val="WW8Num10z5"/>
    <w:rsid w:val="004632A5"/>
  </w:style>
  <w:style w:type="character" w:customStyle="1" w:styleId="WW8Num10z6">
    <w:name w:val="WW8Num10z6"/>
    <w:rsid w:val="004632A5"/>
  </w:style>
  <w:style w:type="character" w:customStyle="1" w:styleId="WW8Num10z7">
    <w:name w:val="WW8Num10z7"/>
    <w:rsid w:val="004632A5"/>
  </w:style>
  <w:style w:type="character" w:customStyle="1" w:styleId="WW8Num10z8">
    <w:name w:val="WW8Num10z8"/>
    <w:rsid w:val="004632A5"/>
  </w:style>
  <w:style w:type="character" w:customStyle="1" w:styleId="WW8Num11z1">
    <w:name w:val="WW8Num11z1"/>
    <w:rsid w:val="004632A5"/>
  </w:style>
  <w:style w:type="character" w:customStyle="1" w:styleId="WW8Num11z2">
    <w:name w:val="WW8Num11z2"/>
    <w:rsid w:val="004632A5"/>
  </w:style>
  <w:style w:type="character" w:customStyle="1" w:styleId="WW8Num11z3">
    <w:name w:val="WW8Num11z3"/>
    <w:rsid w:val="004632A5"/>
  </w:style>
  <w:style w:type="character" w:customStyle="1" w:styleId="WW8Num11z4">
    <w:name w:val="WW8Num11z4"/>
    <w:rsid w:val="004632A5"/>
  </w:style>
  <w:style w:type="character" w:customStyle="1" w:styleId="WW8Num11z5">
    <w:name w:val="WW8Num11z5"/>
    <w:rsid w:val="004632A5"/>
  </w:style>
  <w:style w:type="character" w:customStyle="1" w:styleId="WW8Num11z6">
    <w:name w:val="WW8Num11z6"/>
    <w:rsid w:val="004632A5"/>
  </w:style>
  <w:style w:type="character" w:customStyle="1" w:styleId="WW8Num11z7">
    <w:name w:val="WW8Num11z7"/>
    <w:rsid w:val="004632A5"/>
  </w:style>
  <w:style w:type="character" w:customStyle="1" w:styleId="WW8Num11z8">
    <w:name w:val="WW8Num11z8"/>
    <w:rsid w:val="004632A5"/>
  </w:style>
  <w:style w:type="character" w:customStyle="1" w:styleId="WW8Num12z1">
    <w:name w:val="WW8Num12z1"/>
    <w:rsid w:val="004632A5"/>
  </w:style>
  <w:style w:type="character" w:customStyle="1" w:styleId="WW8Num12z2">
    <w:name w:val="WW8Num12z2"/>
    <w:rsid w:val="004632A5"/>
  </w:style>
  <w:style w:type="character" w:customStyle="1" w:styleId="WW8Num12z3">
    <w:name w:val="WW8Num12z3"/>
    <w:rsid w:val="004632A5"/>
  </w:style>
  <w:style w:type="character" w:customStyle="1" w:styleId="WW8Num12z4">
    <w:name w:val="WW8Num12z4"/>
    <w:rsid w:val="004632A5"/>
  </w:style>
  <w:style w:type="character" w:customStyle="1" w:styleId="WW8Num12z5">
    <w:name w:val="WW8Num12z5"/>
    <w:rsid w:val="004632A5"/>
  </w:style>
  <w:style w:type="character" w:customStyle="1" w:styleId="WW8Num12z6">
    <w:name w:val="WW8Num12z6"/>
    <w:rsid w:val="004632A5"/>
  </w:style>
  <w:style w:type="character" w:customStyle="1" w:styleId="WW8Num12z7">
    <w:name w:val="WW8Num12z7"/>
    <w:rsid w:val="004632A5"/>
  </w:style>
  <w:style w:type="character" w:customStyle="1" w:styleId="WW8Num12z8">
    <w:name w:val="WW8Num12z8"/>
    <w:rsid w:val="004632A5"/>
  </w:style>
  <w:style w:type="character" w:customStyle="1" w:styleId="WW8Num13z1">
    <w:name w:val="WW8Num13z1"/>
    <w:rsid w:val="004632A5"/>
  </w:style>
  <w:style w:type="character" w:customStyle="1" w:styleId="WW8Num13z2">
    <w:name w:val="WW8Num13z2"/>
    <w:rsid w:val="004632A5"/>
  </w:style>
  <w:style w:type="character" w:customStyle="1" w:styleId="WW8Num13z3">
    <w:name w:val="WW8Num13z3"/>
    <w:rsid w:val="004632A5"/>
  </w:style>
  <w:style w:type="character" w:customStyle="1" w:styleId="WW8Num13z4">
    <w:name w:val="WW8Num13z4"/>
    <w:rsid w:val="004632A5"/>
  </w:style>
  <w:style w:type="character" w:customStyle="1" w:styleId="WW8Num13z5">
    <w:name w:val="WW8Num13z5"/>
    <w:rsid w:val="004632A5"/>
  </w:style>
  <w:style w:type="character" w:customStyle="1" w:styleId="WW8Num13z6">
    <w:name w:val="WW8Num13z6"/>
    <w:rsid w:val="004632A5"/>
  </w:style>
  <w:style w:type="character" w:customStyle="1" w:styleId="WW8Num13z7">
    <w:name w:val="WW8Num13z7"/>
    <w:rsid w:val="004632A5"/>
  </w:style>
  <w:style w:type="character" w:customStyle="1" w:styleId="WW8Num13z8">
    <w:name w:val="WW8Num13z8"/>
    <w:rsid w:val="004632A5"/>
  </w:style>
  <w:style w:type="character" w:customStyle="1" w:styleId="WW8Num14z1">
    <w:name w:val="WW8Num14z1"/>
    <w:rsid w:val="004632A5"/>
    <w:rPr>
      <w:rFonts w:ascii="Courier New" w:eastAsia="Courier New" w:hAnsi="Courier New" w:cs="Courier New"/>
    </w:rPr>
  </w:style>
  <w:style w:type="character" w:customStyle="1" w:styleId="WW8Num14z2">
    <w:name w:val="WW8Num14z2"/>
    <w:rsid w:val="004632A5"/>
    <w:rPr>
      <w:rFonts w:ascii="Wingdings" w:eastAsia="Wingdings" w:hAnsi="Wingdings" w:cs="Wingdings"/>
    </w:rPr>
  </w:style>
  <w:style w:type="character" w:customStyle="1" w:styleId="WW8Num14z3">
    <w:name w:val="WW8Num14z3"/>
    <w:rsid w:val="004632A5"/>
    <w:rPr>
      <w:rFonts w:ascii="Symbol" w:eastAsia="Symbol" w:hAnsi="Symbol" w:cs="Symbol"/>
    </w:rPr>
  </w:style>
  <w:style w:type="character" w:customStyle="1" w:styleId="WW8Num15z1">
    <w:name w:val="WW8Num15z1"/>
    <w:rsid w:val="004632A5"/>
  </w:style>
  <w:style w:type="character" w:customStyle="1" w:styleId="WW8Num15z2">
    <w:name w:val="WW8Num15z2"/>
    <w:rsid w:val="004632A5"/>
  </w:style>
  <w:style w:type="character" w:customStyle="1" w:styleId="WW8Num15z3">
    <w:name w:val="WW8Num15z3"/>
    <w:rsid w:val="004632A5"/>
  </w:style>
  <w:style w:type="character" w:customStyle="1" w:styleId="WW8Num15z4">
    <w:name w:val="WW8Num15z4"/>
    <w:rsid w:val="004632A5"/>
  </w:style>
  <w:style w:type="character" w:customStyle="1" w:styleId="WW8Num15z5">
    <w:name w:val="WW8Num15z5"/>
    <w:rsid w:val="004632A5"/>
  </w:style>
  <w:style w:type="character" w:customStyle="1" w:styleId="WW8Num15z6">
    <w:name w:val="WW8Num15z6"/>
    <w:rsid w:val="004632A5"/>
  </w:style>
  <w:style w:type="character" w:customStyle="1" w:styleId="WW8Num15z7">
    <w:name w:val="WW8Num15z7"/>
    <w:rsid w:val="004632A5"/>
  </w:style>
  <w:style w:type="character" w:customStyle="1" w:styleId="WW8Num15z8">
    <w:name w:val="WW8Num15z8"/>
    <w:rsid w:val="004632A5"/>
  </w:style>
  <w:style w:type="character" w:customStyle="1" w:styleId="WW8Num16z1">
    <w:name w:val="WW8Num16z1"/>
    <w:rsid w:val="004632A5"/>
  </w:style>
  <w:style w:type="character" w:customStyle="1" w:styleId="WW8Num16z2">
    <w:name w:val="WW8Num16z2"/>
    <w:rsid w:val="004632A5"/>
  </w:style>
  <w:style w:type="character" w:customStyle="1" w:styleId="WW8Num16z3">
    <w:name w:val="WW8Num16z3"/>
    <w:rsid w:val="004632A5"/>
  </w:style>
  <w:style w:type="character" w:customStyle="1" w:styleId="WW8Num16z4">
    <w:name w:val="WW8Num16z4"/>
    <w:rsid w:val="004632A5"/>
  </w:style>
  <w:style w:type="character" w:customStyle="1" w:styleId="WW8Num16z5">
    <w:name w:val="WW8Num16z5"/>
    <w:rsid w:val="004632A5"/>
  </w:style>
  <w:style w:type="character" w:customStyle="1" w:styleId="WW8Num16z6">
    <w:name w:val="WW8Num16z6"/>
    <w:rsid w:val="004632A5"/>
  </w:style>
  <w:style w:type="character" w:customStyle="1" w:styleId="WW8Num16z7">
    <w:name w:val="WW8Num16z7"/>
    <w:rsid w:val="004632A5"/>
  </w:style>
  <w:style w:type="character" w:customStyle="1" w:styleId="WW8Num16z8">
    <w:name w:val="WW8Num16z8"/>
    <w:rsid w:val="004632A5"/>
  </w:style>
  <w:style w:type="character" w:customStyle="1" w:styleId="WW8Num17z1">
    <w:name w:val="WW8Num17z1"/>
    <w:rsid w:val="004632A5"/>
    <w:rPr>
      <w:rFonts w:ascii="Courier New" w:eastAsia="Courier New" w:hAnsi="Courier New" w:cs="Courier New"/>
    </w:rPr>
  </w:style>
  <w:style w:type="character" w:customStyle="1" w:styleId="WW8Num17z2">
    <w:name w:val="WW8Num17z2"/>
    <w:rsid w:val="004632A5"/>
    <w:rPr>
      <w:rFonts w:ascii="Wingdings" w:eastAsia="Wingdings" w:hAnsi="Wingdings" w:cs="Wingdings"/>
    </w:rPr>
  </w:style>
  <w:style w:type="character" w:customStyle="1" w:styleId="WW8Num17z3">
    <w:name w:val="WW8Num17z3"/>
    <w:rsid w:val="004632A5"/>
    <w:rPr>
      <w:rFonts w:ascii="Symbol" w:eastAsia="Symbol" w:hAnsi="Symbol" w:cs="Symbol"/>
    </w:rPr>
  </w:style>
  <w:style w:type="character" w:customStyle="1" w:styleId="WW8Num18z1">
    <w:name w:val="WW8Num18z1"/>
    <w:rsid w:val="004632A5"/>
  </w:style>
  <w:style w:type="character" w:customStyle="1" w:styleId="WW8Num18z2">
    <w:name w:val="WW8Num18z2"/>
    <w:rsid w:val="004632A5"/>
  </w:style>
  <w:style w:type="character" w:customStyle="1" w:styleId="WW8Num18z3">
    <w:name w:val="WW8Num18z3"/>
    <w:rsid w:val="004632A5"/>
  </w:style>
  <w:style w:type="character" w:customStyle="1" w:styleId="WW8Num18z4">
    <w:name w:val="WW8Num18z4"/>
    <w:rsid w:val="004632A5"/>
  </w:style>
  <w:style w:type="character" w:customStyle="1" w:styleId="WW8Num18z5">
    <w:name w:val="WW8Num18z5"/>
    <w:rsid w:val="004632A5"/>
  </w:style>
  <w:style w:type="character" w:customStyle="1" w:styleId="WW8Num18z6">
    <w:name w:val="WW8Num18z6"/>
    <w:rsid w:val="004632A5"/>
  </w:style>
  <w:style w:type="character" w:customStyle="1" w:styleId="WW8Num18z7">
    <w:name w:val="WW8Num18z7"/>
    <w:rsid w:val="004632A5"/>
  </w:style>
  <w:style w:type="character" w:customStyle="1" w:styleId="WW8Num18z8">
    <w:name w:val="WW8Num18z8"/>
    <w:rsid w:val="004632A5"/>
  </w:style>
  <w:style w:type="character" w:customStyle="1" w:styleId="WW8Num19z1">
    <w:name w:val="WW8Num19z1"/>
    <w:rsid w:val="004632A5"/>
  </w:style>
  <w:style w:type="character" w:customStyle="1" w:styleId="WW8Num19z2">
    <w:name w:val="WW8Num19z2"/>
    <w:rsid w:val="004632A5"/>
  </w:style>
  <w:style w:type="character" w:customStyle="1" w:styleId="WW8Num19z3">
    <w:name w:val="WW8Num19z3"/>
    <w:rsid w:val="004632A5"/>
  </w:style>
  <w:style w:type="character" w:customStyle="1" w:styleId="WW8Num19z4">
    <w:name w:val="WW8Num19z4"/>
    <w:rsid w:val="004632A5"/>
  </w:style>
  <w:style w:type="character" w:customStyle="1" w:styleId="WW8Num19z5">
    <w:name w:val="WW8Num19z5"/>
    <w:rsid w:val="004632A5"/>
  </w:style>
  <w:style w:type="character" w:customStyle="1" w:styleId="WW8Num19z6">
    <w:name w:val="WW8Num19z6"/>
    <w:rsid w:val="004632A5"/>
  </w:style>
  <w:style w:type="character" w:customStyle="1" w:styleId="WW8Num19z7">
    <w:name w:val="WW8Num19z7"/>
    <w:rsid w:val="004632A5"/>
  </w:style>
  <w:style w:type="character" w:customStyle="1" w:styleId="WW8Num19z8">
    <w:name w:val="WW8Num19z8"/>
    <w:rsid w:val="004632A5"/>
  </w:style>
  <w:style w:type="character" w:customStyle="1" w:styleId="WW8Num20z1">
    <w:name w:val="WW8Num20z1"/>
    <w:rsid w:val="004632A5"/>
  </w:style>
  <w:style w:type="character" w:customStyle="1" w:styleId="WW8Num20z2">
    <w:name w:val="WW8Num20z2"/>
    <w:rsid w:val="004632A5"/>
  </w:style>
  <w:style w:type="character" w:customStyle="1" w:styleId="WW8Num20z3">
    <w:name w:val="WW8Num20z3"/>
    <w:rsid w:val="004632A5"/>
  </w:style>
  <w:style w:type="character" w:customStyle="1" w:styleId="WW8Num20z4">
    <w:name w:val="WW8Num20z4"/>
    <w:rsid w:val="004632A5"/>
  </w:style>
  <w:style w:type="character" w:customStyle="1" w:styleId="WW8Num20z5">
    <w:name w:val="WW8Num20z5"/>
    <w:rsid w:val="004632A5"/>
  </w:style>
  <w:style w:type="character" w:customStyle="1" w:styleId="WW8Num20z6">
    <w:name w:val="WW8Num20z6"/>
    <w:rsid w:val="004632A5"/>
  </w:style>
  <w:style w:type="character" w:customStyle="1" w:styleId="WW8Num20z7">
    <w:name w:val="WW8Num20z7"/>
    <w:rsid w:val="004632A5"/>
  </w:style>
  <w:style w:type="character" w:customStyle="1" w:styleId="WW8Num20z8">
    <w:name w:val="WW8Num20z8"/>
    <w:rsid w:val="004632A5"/>
  </w:style>
  <w:style w:type="character" w:customStyle="1" w:styleId="WW8Num21z1">
    <w:name w:val="WW8Num21z1"/>
    <w:rsid w:val="004632A5"/>
  </w:style>
  <w:style w:type="character" w:customStyle="1" w:styleId="WW8Num21z2">
    <w:name w:val="WW8Num21z2"/>
    <w:rsid w:val="004632A5"/>
  </w:style>
  <w:style w:type="character" w:customStyle="1" w:styleId="WW8Num21z3">
    <w:name w:val="WW8Num21z3"/>
    <w:rsid w:val="004632A5"/>
  </w:style>
  <w:style w:type="character" w:customStyle="1" w:styleId="WW8Num21z4">
    <w:name w:val="WW8Num21z4"/>
    <w:rsid w:val="004632A5"/>
  </w:style>
  <w:style w:type="character" w:customStyle="1" w:styleId="WW8Num21z5">
    <w:name w:val="WW8Num21z5"/>
    <w:rsid w:val="004632A5"/>
  </w:style>
  <w:style w:type="character" w:customStyle="1" w:styleId="WW8Num21z6">
    <w:name w:val="WW8Num21z6"/>
    <w:rsid w:val="004632A5"/>
  </w:style>
  <w:style w:type="character" w:customStyle="1" w:styleId="WW8Num21z7">
    <w:name w:val="WW8Num21z7"/>
    <w:rsid w:val="004632A5"/>
  </w:style>
  <w:style w:type="character" w:customStyle="1" w:styleId="WW8Num21z8">
    <w:name w:val="WW8Num21z8"/>
    <w:rsid w:val="004632A5"/>
  </w:style>
  <w:style w:type="character" w:customStyle="1" w:styleId="WW8Num22z1">
    <w:name w:val="WW8Num22z1"/>
    <w:rsid w:val="004632A5"/>
  </w:style>
  <w:style w:type="character" w:customStyle="1" w:styleId="WW8Num22z2">
    <w:name w:val="WW8Num22z2"/>
    <w:rsid w:val="004632A5"/>
  </w:style>
  <w:style w:type="character" w:customStyle="1" w:styleId="WW8Num22z3">
    <w:name w:val="WW8Num22z3"/>
    <w:rsid w:val="004632A5"/>
  </w:style>
  <w:style w:type="character" w:customStyle="1" w:styleId="WW8Num22z4">
    <w:name w:val="WW8Num22z4"/>
    <w:rsid w:val="004632A5"/>
  </w:style>
  <w:style w:type="character" w:customStyle="1" w:styleId="WW8Num22z5">
    <w:name w:val="WW8Num22z5"/>
    <w:rsid w:val="004632A5"/>
  </w:style>
  <w:style w:type="character" w:customStyle="1" w:styleId="WW8Num22z6">
    <w:name w:val="WW8Num22z6"/>
    <w:rsid w:val="004632A5"/>
  </w:style>
  <w:style w:type="character" w:customStyle="1" w:styleId="WW8Num22z7">
    <w:name w:val="WW8Num22z7"/>
    <w:rsid w:val="004632A5"/>
  </w:style>
  <w:style w:type="character" w:customStyle="1" w:styleId="WW8Num22z8">
    <w:name w:val="WW8Num22z8"/>
    <w:rsid w:val="004632A5"/>
  </w:style>
  <w:style w:type="character" w:customStyle="1" w:styleId="WW8Num23z1">
    <w:name w:val="WW8Num23z1"/>
    <w:rsid w:val="004632A5"/>
  </w:style>
  <w:style w:type="character" w:customStyle="1" w:styleId="WW8Num23z2">
    <w:name w:val="WW8Num23z2"/>
    <w:rsid w:val="004632A5"/>
  </w:style>
  <w:style w:type="character" w:customStyle="1" w:styleId="WW8Num23z3">
    <w:name w:val="WW8Num23z3"/>
    <w:rsid w:val="004632A5"/>
  </w:style>
  <w:style w:type="character" w:customStyle="1" w:styleId="WW8Num23z4">
    <w:name w:val="WW8Num23z4"/>
    <w:rsid w:val="004632A5"/>
  </w:style>
  <w:style w:type="character" w:customStyle="1" w:styleId="WW8Num23z5">
    <w:name w:val="WW8Num23z5"/>
    <w:rsid w:val="004632A5"/>
  </w:style>
  <w:style w:type="character" w:customStyle="1" w:styleId="WW8Num23z6">
    <w:name w:val="WW8Num23z6"/>
    <w:rsid w:val="004632A5"/>
  </w:style>
  <w:style w:type="character" w:customStyle="1" w:styleId="WW8Num23z7">
    <w:name w:val="WW8Num23z7"/>
    <w:rsid w:val="004632A5"/>
  </w:style>
  <w:style w:type="character" w:customStyle="1" w:styleId="WW8Num23z8">
    <w:name w:val="WW8Num23z8"/>
    <w:rsid w:val="004632A5"/>
  </w:style>
  <w:style w:type="character" w:customStyle="1" w:styleId="WW8Num24z1">
    <w:name w:val="WW8Num24z1"/>
    <w:rsid w:val="004632A5"/>
  </w:style>
  <w:style w:type="character" w:customStyle="1" w:styleId="WW8Num24z2">
    <w:name w:val="WW8Num24z2"/>
    <w:rsid w:val="004632A5"/>
  </w:style>
  <w:style w:type="character" w:customStyle="1" w:styleId="WW8Num24z3">
    <w:name w:val="WW8Num24z3"/>
    <w:rsid w:val="004632A5"/>
  </w:style>
  <w:style w:type="character" w:customStyle="1" w:styleId="WW8Num24z4">
    <w:name w:val="WW8Num24z4"/>
    <w:rsid w:val="004632A5"/>
  </w:style>
  <w:style w:type="character" w:customStyle="1" w:styleId="WW8Num24z5">
    <w:name w:val="WW8Num24z5"/>
    <w:rsid w:val="004632A5"/>
  </w:style>
  <w:style w:type="character" w:customStyle="1" w:styleId="WW8Num24z6">
    <w:name w:val="WW8Num24z6"/>
    <w:rsid w:val="004632A5"/>
  </w:style>
  <w:style w:type="character" w:customStyle="1" w:styleId="WW8Num24z7">
    <w:name w:val="WW8Num24z7"/>
    <w:rsid w:val="004632A5"/>
  </w:style>
  <w:style w:type="character" w:customStyle="1" w:styleId="WW8Num24z8">
    <w:name w:val="WW8Num24z8"/>
    <w:rsid w:val="004632A5"/>
  </w:style>
  <w:style w:type="character" w:customStyle="1" w:styleId="WW8Num25z0">
    <w:name w:val="WW8Num25z0"/>
    <w:rsid w:val="004632A5"/>
    <w:rPr>
      <w:rFonts w:ascii="Arial" w:eastAsia="Arial" w:hAnsi="Arial" w:cs="Arial"/>
      <w:color w:val="000000"/>
      <w:sz w:val="14"/>
      <w:szCs w:val="14"/>
    </w:rPr>
  </w:style>
  <w:style w:type="character" w:customStyle="1" w:styleId="WW8Num25z1">
    <w:name w:val="WW8Num25z1"/>
    <w:rsid w:val="004632A5"/>
  </w:style>
  <w:style w:type="character" w:customStyle="1" w:styleId="WW8Num25z2">
    <w:name w:val="WW8Num25z2"/>
    <w:rsid w:val="004632A5"/>
  </w:style>
  <w:style w:type="character" w:customStyle="1" w:styleId="WW8Num25z3">
    <w:name w:val="WW8Num25z3"/>
    <w:rsid w:val="004632A5"/>
  </w:style>
  <w:style w:type="character" w:customStyle="1" w:styleId="WW8Num25z4">
    <w:name w:val="WW8Num25z4"/>
    <w:rsid w:val="004632A5"/>
  </w:style>
  <w:style w:type="character" w:customStyle="1" w:styleId="WW8Num25z5">
    <w:name w:val="WW8Num25z5"/>
    <w:rsid w:val="004632A5"/>
  </w:style>
  <w:style w:type="character" w:customStyle="1" w:styleId="WW8Num25z6">
    <w:name w:val="WW8Num25z6"/>
    <w:rsid w:val="004632A5"/>
  </w:style>
  <w:style w:type="character" w:customStyle="1" w:styleId="WW8Num25z7">
    <w:name w:val="WW8Num25z7"/>
    <w:rsid w:val="004632A5"/>
  </w:style>
  <w:style w:type="character" w:customStyle="1" w:styleId="WW8Num25z8">
    <w:name w:val="WW8Num25z8"/>
    <w:rsid w:val="004632A5"/>
  </w:style>
  <w:style w:type="character" w:customStyle="1" w:styleId="WW8Num26z1">
    <w:name w:val="WW8Num26z1"/>
    <w:rsid w:val="004632A5"/>
  </w:style>
  <w:style w:type="character" w:customStyle="1" w:styleId="WW8Num26z2">
    <w:name w:val="WW8Num26z2"/>
    <w:rsid w:val="004632A5"/>
  </w:style>
  <w:style w:type="character" w:customStyle="1" w:styleId="WW8Num26z3">
    <w:name w:val="WW8Num26z3"/>
    <w:rsid w:val="004632A5"/>
  </w:style>
  <w:style w:type="character" w:customStyle="1" w:styleId="WW8Num26z4">
    <w:name w:val="WW8Num26z4"/>
    <w:rsid w:val="004632A5"/>
  </w:style>
  <w:style w:type="character" w:customStyle="1" w:styleId="WW8Num26z5">
    <w:name w:val="WW8Num26z5"/>
    <w:rsid w:val="004632A5"/>
  </w:style>
  <w:style w:type="character" w:customStyle="1" w:styleId="WW8Num26z6">
    <w:name w:val="WW8Num26z6"/>
    <w:rsid w:val="004632A5"/>
  </w:style>
  <w:style w:type="character" w:customStyle="1" w:styleId="WW8Num26z7">
    <w:name w:val="WW8Num26z7"/>
    <w:rsid w:val="004632A5"/>
  </w:style>
  <w:style w:type="character" w:customStyle="1" w:styleId="WW8Num26z8">
    <w:name w:val="WW8Num26z8"/>
    <w:rsid w:val="004632A5"/>
  </w:style>
  <w:style w:type="character" w:customStyle="1" w:styleId="WW8Num27z1">
    <w:name w:val="WW8Num27z1"/>
    <w:rsid w:val="004632A5"/>
  </w:style>
  <w:style w:type="character" w:customStyle="1" w:styleId="WW8Num27z2">
    <w:name w:val="WW8Num27z2"/>
    <w:rsid w:val="004632A5"/>
  </w:style>
  <w:style w:type="character" w:customStyle="1" w:styleId="WW8Num27z3">
    <w:name w:val="WW8Num27z3"/>
    <w:rsid w:val="004632A5"/>
  </w:style>
  <w:style w:type="character" w:customStyle="1" w:styleId="WW8Num27z4">
    <w:name w:val="WW8Num27z4"/>
    <w:rsid w:val="004632A5"/>
  </w:style>
  <w:style w:type="character" w:customStyle="1" w:styleId="WW8Num27z5">
    <w:name w:val="WW8Num27z5"/>
    <w:rsid w:val="004632A5"/>
  </w:style>
  <w:style w:type="character" w:customStyle="1" w:styleId="WW8Num27z6">
    <w:name w:val="WW8Num27z6"/>
    <w:rsid w:val="004632A5"/>
  </w:style>
  <w:style w:type="character" w:customStyle="1" w:styleId="WW8Num27z7">
    <w:name w:val="WW8Num27z7"/>
    <w:rsid w:val="004632A5"/>
  </w:style>
  <w:style w:type="character" w:customStyle="1" w:styleId="WW8Num27z8">
    <w:name w:val="WW8Num27z8"/>
    <w:rsid w:val="004632A5"/>
  </w:style>
  <w:style w:type="character" w:customStyle="1" w:styleId="WW8Num28z1">
    <w:name w:val="WW8Num28z1"/>
    <w:rsid w:val="004632A5"/>
  </w:style>
  <w:style w:type="character" w:customStyle="1" w:styleId="WW8Num28z2">
    <w:name w:val="WW8Num28z2"/>
    <w:rsid w:val="004632A5"/>
  </w:style>
  <w:style w:type="character" w:customStyle="1" w:styleId="WW8Num28z3">
    <w:name w:val="WW8Num28z3"/>
    <w:rsid w:val="004632A5"/>
  </w:style>
  <w:style w:type="character" w:customStyle="1" w:styleId="WW8Num28z4">
    <w:name w:val="WW8Num28z4"/>
    <w:rsid w:val="004632A5"/>
  </w:style>
  <w:style w:type="character" w:customStyle="1" w:styleId="WW8Num28z5">
    <w:name w:val="WW8Num28z5"/>
    <w:rsid w:val="004632A5"/>
  </w:style>
  <w:style w:type="character" w:customStyle="1" w:styleId="WW8Num28z6">
    <w:name w:val="WW8Num28z6"/>
    <w:rsid w:val="004632A5"/>
  </w:style>
  <w:style w:type="character" w:customStyle="1" w:styleId="WW8Num28z7">
    <w:name w:val="WW8Num28z7"/>
    <w:rsid w:val="004632A5"/>
  </w:style>
  <w:style w:type="character" w:customStyle="1" w:styleId="WW8Num28z8">
    <w:name w:val="WW8Num28z8"/>
    <w:rsid w:val="004632A5"/>
  </w:style>
  <w:style w:type="character" w:customStyle="1" w:styleId="WW8Num29z1">
    <w:name w:val="WW8Num29z1"/>
    <w:rsid w:val="004632A5"/>
  </w:style>
  <w:style w:type="character" w:customStyle="1" w:styleId="WW8Num29z2">
    <w:name w:val="WW8Num29z2"/>
    <w:rsid w:val="004632A5"/>
  </w:style>
  <w:style w:type="character" w:customStyle="1" w:styleId="WW8Num29z3">
    <w:name w:val="WW8Num29z3"/>
    <w:rsid w:val="004632A5"/>
  </w:style>
  <w:style w:type="character" w:customStyle="1" w:styleId="WW8Num29z4">
    <w:name w:val="WW8Num29z4"/>
    <w:rsid w:val="004632A5"/>
  </w:style>
  <w:style w:type="character" w:customStyle="1" w:styleId="WW8Num29z5">
    <w:name w:val="WW8Num29z5"/>
    <w:rsid w:val="004632A5"/>
  </w:style>
  <w:style w:type="character" w:customStyle="1" w:styleId="WW8Num29z6">
    <w:name w:val="WW8Num29z6"/>
    <w:rsid w:val="004632A5"/>
  </w:style>
  <w:style w:type="character" w:customStyle="1" w:styleId="WW8Num29z7">
    <w:name w:val="WW8Num29z7"/>
    <w:rsid w:val="004632A5"/>
  </w:style>
  <w:style w:type="character" w:customStyle="1" w:styleId="WW8Num29z8">
    <w:name w:val="WW8Num29z8"/>
    <w:rsid w:val="004632A5"/>
  </w:style>
  <w:style w:type="character" w:customStyle="1" w:styleId="WW8Num30z1">
    <w:name w:val="WW8Num30z1"/>
    <w:rsid w:val="004632A5"/>
  </w:style>
  <w:style w:type="character" w:customStyle="1" w:styleId="WW8Num30z2">
    <w:name w:val="WW8Num30z2"/>
    <w:rsid w:val="004632A5"/>
  </w:style>
  <w:style w:type="character" w:customStyle="1" w:styleId="WW8Num30z3">
    <w:name w:val="WW8Num30z3"/>
    <w:rsid w:val="004632A5"/>
  </w:style>
  <w:style w:type="character" w:customStyle="1" w:styleId="WW8Num30z4">
    <w:name w:val="WW8Num30z4"/>
    <w:rsid w:val="004632A5"/>
  </w:style>
  <w:style w:type="character" w:customStyle="1" w:styleId="WW8Num30z5">
    <w:name w:val="WW8Num30z5"/>
    <w:rsid w:val="004632A5"/>
  </w:style>
  <w:style w:type="character" w:customStyle="1" w:styleId="WW8Num30z6">
    <w:name w:val="WW8Num30z6"/>
    <w:rsid w:val="004632A5"/>
  </w:style>
  <w:style w:type="character" w:customStyle="1" w:styleId="WW8Num30z7">
    <w:name w:val="WW8Num30z7"/>
    <w:rsid w:val="004632A5"/>
  </w:style>
  <w:style w:type="character" w:customStyle="1" w:styleId="WW8Num30z8">
    <w:name w:val="WW8Num30z8"/>
    <w:rsid w:val="004632A5"/>
  </w:style>
  <w:style w:type="character" w:customStyle="1" w:styleId="WW8Num31z1">
    <w:name w:val="WW8Num31z1"/>
    <w:rsid w:val="004632A5"/>
  </w:style>
  <w:style w:type="character" w:customStyle="1" w:styleId="WW8Num31z2">
    <w:name w:val="WW8Num31z2"/>
    <w:rsid w:val="004632A5"/>
  </w:style>
  <w:style w:type="character" w:customStyle="1" w:styleId="WW8Num31z3">
    <w:name w:val="WW8Num31z3"/>
    <w:rsid w:val="004632A5"/>
  </w:style>
  <w:style w:type="character" w:customStyle="1" w:styleId="WW8Num31z4">
    <w:name w:val="WW8Num31z4"/>
    <w:rsid w:val="004632A5"/>
  </w:style>
  <w:style w:type="character" w:customStyle="1" w:styleId="WW8Num31z5">
    <w:name w:val="WW8Num31z5"/>
    <w:rsid w:val="004632A5"/>
  </w:style>
  <w:style w:type="character" w:customStyle="1" w:styleId="WW8Num31z6">
    <w:name w:val="WW8Num31z6"/>
    <w:rsid w:val="004632A5"/>
  </w:style>
  <w:style w:type="character" w:customStyle="1" w:styleId="WW8Num31z7">
    <w:name w:val="WW8Num31z7"/>
    <w:rsid w:val="004632A5"/>
  </w:style>
  <w:style w:type="character" w:customStyle="1" w:styleId="WW8Num31z8">
    <w:name w:val="WW8Num31z8"/>
    <w:rsid w:val="004632A5"/>
  </w:style>
  <w:style w:type="character" w:customStyle="1" w:styleId="WW8Num32z1">
    <w:name w:val="WW8Num32z1"/>
    <w:rsid w:val="004632A5"/>
  </w:style>
  <w:style w:type="character" w:customStyle="1" w:styleId="WW8Num32z2">
    <w:name w:val="WW8Num32z2"/>
    <w:rsid w:val="004632A5"/>
  </w:style>
  <w:style w:type="character" w:customStyle="1" w:styleId="WW8Num32z3">
    <w:name w:val="WW8Num32z3"/>
    <w:rsid w:val="004632A5"/>
  </w:style>
  <w:style w:type="character" w:customStyle="1" w:styleId="WW8Num32z4">
    <w:name w:val="WW8Num32z4"/>
    <w:rsid w:val="004632A5"/>
  </w:style>
  <w:style w:type="character" w:customStyle="1" w:styleId="WW8Num32z5">
    <w:name w:val="WW8Num32z5"/>
    <w:rsid w:val="004632A5"/>
  </w:style>
  <w:style w:type="character" w:customStyle="1" w:styleId="WW8Num32z6">
    <w:name w:val="WW8Num32z6"/>
    <w:rsid w:val="004632A5"/>
  </w:style>
  <w:style w:type="character" w:customStyle="1" w:styleId="WW8Num32z7">
    <w:name w:val="WW8Num32z7"/>
    <w:rsid w:val="004632A5"/>
  </w:style>
  <w:style w:type="character" w:customStyle="1" w:styleId="WW8Num32z8">
    <w:name w:val="WW8Num32z8"/>
    <w:rsid w:val="004632A5"/>
  </w:style>
  <w:style w:type="character" w:customStyle="1" w:styleId="WW8Num33z1">
    <w:name w:val="WW8Num33z1"/>
    <w:rsid w:val="004632A5"/>
  </w:style>
  <w:style w:type="character" w:customStyle="1" w:styleId="WW8Num33z2">
    <w:name w:val="WW8Num33z2"/>
    <w:rsid w:val="004632A5"/>
  </w:style>
  <w:style w:type="character" w:customStyle="1" w:styleId="WW8Num33z3">
    <w:name w:val="WW8Num33z3"/>
    <w:rsid w:val="004632A5"/>
  </w:style>
  <w:style w:type="character" w:customStyle="1" w:styleId="WW8Num33z4">
    <w:name w:val="WW8Num33z4"/>
    <w:rsid w:val="004632A5"/>
  </w:style>
  <w:style w:type="character" w:customStyle="1" w:styleId="WW8Num33z5">
    <w:name w:val="WW8Num33z5"/>
    <w:rsid w:val="004632A5"/>
  </w:style>
  <w:style w:type="character" w:customStyle="1" w:styleId="WW8Num33z6">
    <w:name w:val="WW8Num33z6"/>
    <w:rsid w:val="004632A5"/>
  </w:style>
  <w:style w:type="character" w:customStyle="1" w:styleId="WW8Num33z7">
    <w:name w:val="WW8Num33z7"/>
    <w:rsid w:val="004632A5"/>
  </w:style>
  <w:style w:type="character" w:customStyle="1" w:styleId="WW8Num33z8">
    <w:name w:val="WW8Num33z8"/>
    <w:rsid w:val="004632A5"/>
  </w:style>
  <w:style w:type="character" w:customStyle="1" w:styleId="WW8Num34z1">
    <w:name w:val="WW8Num34z1"/>
    <w:rsid w:val="004632A5"/>
  </w:style>
  <w:style w:type="character" w:customStyle="1" w:styleId="WW8Num34z2">
    <w:name w:val="WW8Num34z2"/>
    <w:rsid w:val="004632A5"/>
  </w:style>
  <w:style w:type="character" w:customStyle="1" w:styleId="WW8Num34z3">
    <w:name w:val="WW8Num34z3"/>
    <w:rsid w:val="004632A5"/>
  </w:style>
  <w:style w:type="character" w:customStyle="1" w:styleId="WW8Num34z4">
    <w:name w:val="WW8Num34z4"/>
    <w:rsid w:val="004632A5"/>
  </w:style>
  <w:style w:type="character" w:customStyle="1" w:styleId="WW8Num34z5">
    <w:name w:val="WW8Num34z5"/>
    <w:rsid w:val="004632A5"/>
  </w:style>
  <w:style w:type="character" w:customStyle="1" w:styleId="WW8Num34z6">
    <w:name w:val="WW8Num34z6"/>
    <w:rsid w:val="004632A5"/>
  </w:style>
  <w:style w:type="character" w:customStyle="1" w:styleId="WW8Num34z7">
    <w:name w:val="WW8Num34z7"/>
    <w:rsid w:val="004632A5"/>
  </w:style>
  <w:style w:type="character" w:customStyle="1" w:styleId="WW8Num34z8">
    <w:name w:val="WW8Num34z8"/>
    <w:rsid w:val="004632A5"/>
  </w:style>
  <w:style w:type="character" w:customStyle="1" w:styleId="WW8Num35z1">
    <w:name w:val="WW8Num35z1"/>
    <w:rsid w:val="004632A5"/>
  </w:style>
  <w:style w:type="character" w:customStyle="1" w:styleId="WW8Num35z2">
    <w:name w:val="WW8Num35z2"/>
    <w:rsid w:val="004632A5"/>
  </w:style>
  <w:style w:type="character" w:customStyle="1" w:styleId="WW8Num35z3">
    <w:name w:val="WW8Num35z3"/>
    <w:rsid w:val="004632A5"/>
  </w:style>
  <w:style w:type="character" w:customStyle="1" w:styleId="WW8Num35z4">
    <w:name w:val="WW8Num35z4"/>
    <w:rsid w:val="004632A5"/>
  </w:style>
  <w:style w:type="character" w:customStyle="1" w:styleId="WW8Num35z5">
    <w:name w:val="WW8Num35z5"/>
    <w:rsid w:val="004632A5"/>
  </w:style>
  <w:style w:type="character" w:customStyle="1" w:styleId="WW8Num35z6">
    <w:name w:val="WW8Num35z6"/>
    <w:rsid w:val="004632A5"/>
  </w:style>
  <w:style w:type="character" w:customStyle="1" w:styleId="WW8Num35z7">
    <w:name w:val="WW8Num35z7"/>
    <w:rsid w:val="004632A5"/>
  </w:style>
  <w:style w:type="character" w:customStyle="1" w:styleId="WW8Num35z8">
    <w:name w:val="WW8Num35z8"/>
    <w:rsid w:val="004632A5"/>
  </w:style>
  <w:style w:type="character" w:customStyle="1" w:styleId="WW8Num36z1">
    <w:name w:val="WW8Num36z1"/>
    <w:rsid w:val="004632A5"/>
  </w:style>
  <w:style w:type="character" w:customStyle="1" w:styleId="WW8Num36z2">
    <w:name w:val="WW8Num36z2"/>
    <w:rsid w:val="004632A5"/>
  </w:style>
  <w:style w:type="character" w:customStyle="1" w:styleId="WW8Num36z3">
    <w:name w:val="WW8Num36z3"/>
    <w:rsid w:val="004632A5"/>
  </w:style>
  <w:style w:type="character" w:customStyle="1" w:styleId="WW8Num36z4">
    <w:name w:val="WW8Num36z4"/>
    <w:rsid w:val="004632A5"/>
  </w:style>
  <w:style w:type="character" w:customStyle="1" w:styleId="WW8Num36z5">
    <w:name w:val="WW8Num36z5"/>
    <w:rsid w:val="004632A5"/>
  </w:style>
  <w:style w:type="character" w:customStyle="1" w:styleId="WW8Num36z6">
    <w:name w:val="WW8Num36z6"/>
    <w:rsid w:val="004632A5"/>
  </w:style>
  <w:style w:type="character" w:customStyle="1" w:styleId="WW8Num36z7">
    <w:name w:val="WW8Num36z7"/>
    <w:rsid w:val="004632A5"/>
  </w:style>
  <w:style w:type="character" w:customStyle="1" w:styleId="WW8Num36z8">
    <w:name w:val="WW8Num36z8"/>
    <w:rsid w:val="004632A5"/>
  </w:style>
  <w:style w:type="character" w:customStyle="1" w:styleId="WW8Num37z1">
    <w:name w:val="WW8Num37z1"/>
    <w:rsid w:val="004632A5"/>
  </w:style>
  <w:style w:type="character" w:customStyle="1" w:styleId="WW8Num37z2">
    <w:name w:val="WW8Num37z2"/>
    <w:rsid w:val="004632A5"/>
  </w:style>
  <w:style w:type="character" w:customStyle="1" w:styleId="WW8Num37z3">
    <w:name w:val="WW8Num37z3"/>
    <w:rsid w:val="004632A5"/>
  </w:style>
  <w:style w:type="character" w:customStyle="1" w:styleId="WW8Num37z4">
    <w:name w:val="WW8Num37z4"/>
    <w:rsid w:val="004632A5"/>
  </w:style>
  <w:style w:type="character" w:customStyle="1" w:styleId="WW8Num37z5">
    <w:name w:val="WW8Num37z5"/>
    <w:rsid w:val="004632A5"/>
  </w:style>
  <w:style w:type="character" w:customStyle="1" w:styleId="WW8Num37z6">
    <w:name w:val="WW8Num37z6"/>
    <w:rsid w:val="004632A5"/>
  </w:style>
  <w:style w:type="character" w:customStyle="1" w:styleId="WW8Num37z7">
    <w:name w:val="WW8Num37z7"/>
    <w:rsid w:val="004632A5"/>
  </w:style>
  <w:style w:type="character" w:customStyle="1" w:styleId="WW8Num37z8">
    <w:name w:val="WW8Num37z8"/>
    <w:rsid w:val="004632A5"/>
  </w:style>
  <w:style w:type="character" w:customStyle="1" w:styleId="WW8Num38z1">
    <w:name w:val="WW8Num38z1"/>
    <w:rsid w:val="004632A5"/>
  </w:style>
  <w:style w:type="character" w:customStyle="1" w:styleId="WW8Num38z2">
    <w:name w:val="WW8Num38z2"/>
    <w:rsid w:val="004632A5"/>
  </w:style>
  <w:style w:type="character" w:customStyle="1" w:styleId="WW8Num38z3">
    <w:name w:val="WW8Num38z3"/>
    <w:rsid w:val="004632A5"/>
  </w:style>
  <w:style w:type="character" w:customStyle="1" w:styleId="WW8Num38z4">
    <w:name w:val="WW8Num38z4"/>
    <w:rsid w:val="004632A5"/>
  </w:style>
  <w:style w:type="character" w:customStyle="1" w:styleId="WW8Num38z5">
    <w:name w:val="WW8Num38z5"/>
    <w:rsid w:val="004632A5"/>
  </w:style>
  <w:style w:type="character" w:customStyle="1" w:styleId="WW8Num38z6">
    <w:name w:val="WW8Num38z6"/>
    <w:rsid w:val="004632A5"/>
  </w:style>
  <w:style w:type="character" w:customStyle="1" w:styleId="WW8Num38z7">
    <w:name w:val="WW8Num38z7"/>
    <w:rsid w:val="004632A5"/>
  </w:style>
  <w:style w:type="character" w:customStyle="1" w:styleId="WW8Num38z8">
    <w:name w:val="WW8Num38z8"/>
    <w:rsid w:val="004632A5"/>
  </w:style>
  <w:style w:type="character" w:customStyle="1" w:styleId="WW8Num39z1">
    <w:name w:val="WW8Num39z1"/>
    <w:rsid w:val="004632A5"/>
    <w:rPr>
      <w:rFonts w:ascii="Courier New" w:eastAsia="Courier New" w:hAnsi="Courier New" w:cs="Courier New"/>
    </w:rPr>
  </w:style>
  <w:style w:type="character" w:customStyle="1" w:styleId="WW8Num39z2">
    <w:name w:val="WW8Num39z2"/>
    <w:rsid w:val="004632A5"/>
    <w:rPr>
      <w:rFonts w:ascii="Wingdings" w:eastAsia="Wingdings" w:hAnsi="Wingdings" w:cs="Wingdings"/>
    </w:rPr>
  </w:style>
  <w:style w:type="character" w:customStyle="1" w:styleId="WW8Num39z3">
    <w:name w:val="WW8Num39z3"/>
    <w:rsid w:val="004632A5"/>
    <w:rPr>
      <w:rFonts w:ascii="Symbol" w:eastAsia="Symbol" w:hAnsi="Symbol" w:cs="Symbol"/>
    </w:rPr>
  </w:style>
  <w:style w:type="character" w:customStyle="1" w:styleId="WW8Num40z1">
    <w:name w:val="WW8Num40z1"/>
    <w:rsid w:val="004632A5"/>
  </w:style>
  <w:style w:type="character" w:customStyle="1" w:styleId="WW8Num40z2">
    <w:name w:val="WW8Num40z2"/>
    <w:rsid w:val="004632A5"/>
  </w:style>
  <w:style w:type="character" w:customStyle="1" w:styleId="WW8Num40z3">
    <w:name w:val="WW8Num40z3"/>
    <w:rsid w:val="004632A5"/>
  </w:style>
  <w:style w:type="character" w:customStyle="1" w:styleId="WW8Num40z4">
    <w:name w:val="WW8Num40z4"/>
    <w:rsid w:val="004632A5"/>
  </w:style>
  <w:style w:type="character" w:customStyle="1" w:styleId="WW8Num40z5">
    <w:name w:val="WW8Num40z5"/>
    <w:rsid w:val="004632A5"/>
  </w:style>
  <w:style w:type="character" w:customStyle="1" w:styleId="WW8Num40z6">
    <w:name w:val="WW8Num40z6"/>
    <w:rsid w:val="004632A5"/>
  </w:style>
  <w:style w:type="character" w:customStyle="1" w:styleId="WW8Num40z7">
    <w:name w:val="WW8Num40z7"/>
    <w:rsid w:val="004632A5"/>
  </w:style>
  <w:style w:type="character" w:customStyle="1" w:styleId="WW8Num40z8">
    <w:name w:val="WW8Num40z8"/>
    <w:rsid w:val="004632A5"/>
  </w:style>
  <w:style w:type="character" w:customStyle="1" w:styleId="WW8Num41z1">
    <w:name w:val="WW8Num41z1"/>
    <w:rsid w:val="004632A5"/>
  </w:style>
  <w:style w:type="character" w:customStyle="1" w:styleId="WW8Num41z2">
    <w:name w:val="WW8Num41z2"/>
    <w:rsid w:val="004632A5"/>
  </w:style>
  <w:style w:type="character" w:customStyle="1" w:styleId="WW8Num41z3">
    <w:name w:val="WW8Num41z3"/>
    <w:rsid w:val="004632A5"/>
  </w:style>
  <w:style w:type="character" w:customStyle="1" w:styleId="WW8Num41z4">
    <w:name w:val="WW8Num41z4"/>
    <w:rsid w:val="004632A5"/>
  </w:style>
  <w:style w:type="character" w:customStyle="1" w:styleId="WW8Num41z5">
    <w:name w:val="WW8Num41z5"/>
    <w:rsid w:val="004632A5"/>
  </w:style>
  <w:style w:type="character" w:customStyle="1" w:styleId="WW8Num41z6">
    <w:name w:val="WW8Num41z6"/>
    <w:rsid w:val="004632A5"/>
  </w:style>
  <w:style w:type="character" w:customStyle="1" w:styleId="WW8Num41z7">
    <w:name w:val="WW8Num41z7"/>
    <w:rsid w:val="004632A5"/>
  </w:style>
  <w:style w:type="character" w:customStyle="1" w:styleId="WW8Num41z8">
    <w:name w:val="WW8Num41z8"/>
    <w:rsid w:val="004632A5"/>
  </w:style>
  <w:style w:type="character" w:customStyle="1" w:styleId="WW8Num42z1">
    <w:name w:val="WW8Num42z1"/>
    <w:rsid w:val="004632A5"/>
  </w:style>
  <w:style w:type="character" w:customStyle="1" w:styleId="WW8Num42z2">
    <w:name w:val="WW8Num42z2"/>
    <w:rsid w:val="004632A5"/>
  </w:style>
  <w:style w:type="character" w:customStyle="1" w:styleId="WW8Num42z3">
    <w:name w:val="WW8Num42z3"/>
    <w:rsid w:val="004632A5"/>
  </w:style>
  <w:style w:type="character" w:customStyle="1" w:styleId="WW8Num42z4">
    <w:name w:val="WW8Num42z4"/>
    <w:rsid w:val="004632A5"/>
  </w:style>
  <w:style w:type="character" w:customStyle="1" w:styleId="WW8Num42z5">
    <w:name w:val="WW8Num42z5"/>
    <w:rsid w:val="004632A5"/>
  </w:style>
  <w:style w:type="character" w:customStyle="1" w:styleId="WW8Num42z6">
    <w:name w:val="WW8Num42z6"/>
    <w:rsid w:val="004632A5"/>
  </w:style>
  <w:style w:type="character" w:customStyle="1" w:styleId="WW8Num42z7">
    <w:name w:val="WW8Num42z7"/>
    <w:rsid w:val="004632A5"/>
  </w:style>
  <w:style w:type="character" w:customStyle="1" w:styleId="WW8Num42z8">
    <w:name w:val="WW8Num42z8"/>
    <w:rsid w:val="004632A5"/>
  </w:style>
  <w:style w:type="character" w:customStyle="1" w:styleId="WW8Num43z1">
    <w:name w:val="WW8Num43z1"/>
    <w:rsid w:val="004632A5"/>
  </w:style>
  <w:style w:type="character" w:customStyle="1" w:styleId="WW8Num43z2">
    <w:name w:val="WW8Num43z2"/>
    <w:rsid w:val="004632A5"/>
  </w:style>
  <w:style w:type="character" w:customStyle="1" w:styleId="WW8Num43z3">
    <w:name w:val="WW8Num43z3"/>
    <w:rsid w:val="004632A5"/>
  </w:style>
  <w:style w:type="character" w:customStyle="1" w:styleId="WW8Num43z4">
    <w:name w:val="WW8Num43z4"/>
    <w:rsid w:val="004632A5"/>
  </w:style>
  <w:style w:type="character" w:customStyle="1" w:styleId="WW8Num43z5">
    <w:name w:val="WW8Num43z5"/>
    <w:rsid w:val="004632A5"/>
  </w:style>
  <w:style w:type="character" w:customStyle="1" w:styleId="WW8Num43z6">
    <w:name w:val="WW8Num43z6"/>
    <w:rsid w:val="004632A5"/>
  </w:style>
  <w:style w:type="character" w:customStyle="1" w:styleId="WW8Num43z7">
    <w:name w:val="WW8Num43z7"/>
    <w:rsid w:val="004632A5"/>
  </w:style>
  <w:style w:type="character" w:customStyle="1" w:styleId="WW8Num43z8">
    <w:name w:val="WW8Num43z8"/>
    <w:rsid w:val="004632A5"/>
  </w:style>
  <w:style w:type="character" w:customStyle="1" w:styleId="WW8Num44z1">
    <w:name w:val="WW8Num44z1"/>
    <w:rsid w:val="004632A5"/>
  </w:style>
  <w:style w:type="character" w:customStyle="1" w:styleId="WW8Num44z2">
    <w:name w:val="WW8Num44z2"/>
    <w:rsid w:val="004632A5"/>
  </w:style>
  <w:style w:type="character" w:customStyle="1" w:styleId="WW8Num44z3">
    <w:name w:val="WW8Num44z3"/>
    <w:rsid w:val="004632A5"/>
  </w:style>
  <w:style w:type="character" w:customStyle="1" w:styleId="WW8Num44z4">
    <w:name w:val="WW8Num44z4"/>
    <w:rsid w:val="004632A5"/>
  </w:style>
  <w:style w:type="character" w:customStyle="1" w:styleId="WW8Num44z5">
    <w:name w:val="WW8Num44z5"/>
    <w:rsid w:val="004632A5"/>
  </w:style>
  <w:style w:type="character" w:customStyle="1" w:styleId="WW8Num44z6">
    <w:name w:val="WW8Num44z6"/>
    <w:rsid w:val="004632A5"/>
  </w:style>
  <w:style w:type="character" w:customStyle="1" w:styleId="WW8Num44z7">
    <w:name w:val="WW8Num44z7"/>
    <w:rsid w:val="004632A5"/>
  </w:style>
  <w:style w:type="character" w:customStyle="1" w:styleId="WW8Num44z8">
    <w:name w:val="WW8Num44z8"/>
    <w:rsid w:val="004632A5"/>
  </w:style>
  <w:style w:type="character" w:customStyle="1" w:styleId="WW8Num45z0">
    <w:name w:val="WW8Num45z0"/>
    <w:rsid w:val="004632A5"/>
    <w:rPr>
      <w:rFonts w:ascii="Arial" w:eastAsia="Arial" w:hAnsi="Arial" w:cs="Arial"/>
      <w:sz w:val="14"/>
      <w:szCs w:val="14"/>
    </w:rPr>
  </w:style>
  <w:style w:type="character" w:customStyle="1" w:styleId="WW8Num45z1">
    <w:name w:val="WW8Num45z1"/>
    <w:rsid w:val="004632A5"/>
  </w:style>
  <w:style w:type="character" w:customStyle="1" w:styleId="WW8Num45z2">
    <w:name w:val="WW8Num45z2"/>
    <w:rsid w:val="004632A5"/>
  </w:style>
  <w:style w:type="character" w:customStyle="1" w:styleId="WW8Num45z3">
    <w:name w:val="WW8Num45z3"/>
    <w:rsid w:val="004632A5"/>
  </w:style>
  <w:style w:type="character" w:customStyle="1" w:styleId="WW8Num45z4">
    <w:name w:val="WW8Num45z4"/>
    <w:rsid w:val="004632A5"/>
  </w:style>
  <w:style w:type="character" w:customStyle="1" w:styleId="WW8Num45z5">
    <w:name w:val="WW8Num45z5"/>
    <w:rsid w:val="004632A5"/>
  </w:style>
  <w:style w:type="character" w:customStyle="1" w:styleId="WW8Num45z6">
    <w:name w:val="WW8Num45z6"/>
    <w:rsid w:val="004632A5"/>
  </w:style>
  <w:style w:type="character" w:customStyle="1" w:styleId="WW8Num45z7">
    <w:name w:val="WW8Num45z7"/>
    <w:rsid w:val="004632A5"/>
  </w:style>
  <w:style w:type="character" w:customStyle="1" w:styleId="WW8Num45z8">
    <w:name w:val="WW8Num45z8"/>
    <w:rsid w:val="004632A5"/>
  </w:style>
  <w:style w:type="character" w:customStyle="1" w:styleId="WW8Num46z0">
    <w:name w:val="WW8Num46z0"/>
    <w:rsid w:val="004632A5"/>
  </w:style>
  <w:style w:type="character" w:customStyle="1" w:styleId="WW8Num46z1">
    <w:name w:val="WW8Num46z1"/>
    <w:rsid w:val="004632A5"/>
  </w:style>
  <w:style w:type="character" w:customStyle="1" w:styleId="WW8Num46z2">
    <w:name w:val="WW8Num46z2"/>
    <w:rsid w:val="004632A5"/>
  </w:style>
  <w:style w:type="character" w:customStyle="1" w:styleId="WW8Num46z3">
    <w:name w:val="WW8Num46z3"/>
    <w:rsid w:val="004632A5"/>
  </w:style>
  <w:style w:type="character" w:customStyle="1" w:styleId="WW8Num46z4">
    <w:name w:val="WW8Num46z4"/>
    <w:rsid w:val="004632A5"/>
  </w:style>
  <w:style w:type="character" w:customStyle="1" w:styleId="WW8Num46z5">
    <w:name w:val="WW8Num46z5"/>
    <w:rsid w:val="004632A5"/>
  </w:style>
  <w:style w:type="character" w:customStyle="1" w:styleId="WW8Num46z6">
    <w:name w:val="WW8Num46z6"/>
    <w:rsid w:val="004632A5"/>
  </w:style>
  <w:style w:type="character" w:customStyle="1" w:styleId="WW8Num46z7">
    <w:name w:val="WW8Num46z7"/>
    <w:rsid w:val="004632A5"/>
  </w:style>
  <w:style w:type="character" w:customStyle="1" w:styleId="WW8Num46z8">
    <w:name w:val="WW8Num46z8"/>
    <w:rsid w:val="004632A5"/>
  </w:style>
  <w:style w:type="character" w:customStyle="1" w:styleId="WW8Num47z0">
    <w:name w:val="WW8Num47z0"/>
    <w:rsid w:val="004632A5"/>
    <w:rPr>
      <w:rFonts w:ascii="Arial" w:eastAsia="Arial" w:hAnsi="Arial" w:cs="Arial"/>
      <w:color w:val="000000"/>
      <w:sz w:val="14"/>
      <w:szCs w:val="14"/>
    </w:rPr>
  </w:style>
  <w:style w:type="character" w:customStyle="1" w:styleId="WW8Num47z1">
    <w:name w:val="WW8Num47z1"/>
    <w:rsid w:val="004632A5"/>
  </w:style>
  <w:style w:type="character" w:customStyle="1" w:styleId="WW8Num47z2">
    <w:name w:val="WW8Num47z2"/>
    <w:rsid w:val="004632A5"/>
  </w:style>
  <w:style w:type="character" w:customStyle="1" w:styleId="WW8Num47z3">
    <w:name w:val="WW8Num47z3"/>
    <w:rsid w:val="004632A5"/>
  </w:style>
  <w:style w:type="character" w:customStyle="1" w:styleId="WW8Num47z4">
    <w:name w:val="WW8Num47z4"/>
    <w:rsid w:val="004632A5"/>
  </w:style>
  <w:style w:type="character" w:customStyle="1" w:styleId="WW8Num47z5">
    <w:name w:val="WW8Num47z5"/>
    <w:rsid w:val="004632A5"/>
  </w:style>
  <w:style w:type="character" w:customStyle="1" w:styleId="WW8Num47z6">
    <w:name w:val="WW8Num47z6"/>
    <w:rsid w:val="004632A5"/>
  </w:style>
  <w:style w:type="character" w:customStyle="1" w:styleId="WW8Num47z7">
    <w:name w:val="WW8Num47z7"/>
    <w:rsid w:val="004632A5"/>
  </w:style>
  <w:style w:type="character" w:customStyle="1" w:styleId="WW8Num47z8">
    <w:name w:val="WW8Num47z8"/>
    <w:rsid w:val="004632A5"/>
  </w:style>
  <w:style w:type="character" w:customStyle="1" w:styleId="WW8Num48z0">
    <w:name w:val="WW8Num48z0"/>
    <w:rsid w:val="004632A5"/>
    <w:rPr>
      <w:sz w:val="15"/>
    </w:rPr>
  </w:style>
  <w:style w:type="character" w:customStyle="1" w:styleId="WW8Num48z1">
    <w:name w:val="WW8Num48z1"/>
    <w:rsid w:val="004632A5"/>
  </w:style>
  <w:style w:type="character" w:customStyle="1" w:styleId="WW8Num48z2">
    <w:name w:val="WW8Num48z2"/>
    <w:rsid w:val="004632A5"/>
  </w:style>
  <w:style w:type="character" w:customStyle="1" w:styleId="WW8Num48z3">
    <w:name w:val="WW8Num48z3"/>
    <w:rsid w:val="004632A5"/>
  </w:style>
  <w:style w:type="character" w:customStyle="1" w:styleId="WW8Num48z4">
    <w:name w:val="WW8Num48z4"/>
    <w:rsid w:val="004632A5"/>
  </w:style>
  <w:style w:type="character" w:customStyle="1" w:styleId="WW8Num48z5">
    <w:name w:val="WW8Num48z5"/>
    <w:rsid w:val="004632A5"/>
  </w:style>
  <w:style w:type="character" w:customStyle="1" w:styleId="WW8Num48z6">
    <w:name w:val="WW8Num48z6"/>
    <w:rsid w:val="004632A5"/>
  </w:style>
  <w:style w:type="character" w:customStyle="1" w:styleId="WW8Num48z7">
    <w:name w:val="WW8Num48z7"/>
    <w:rsid w:val="004632A5"/>
  </w:style>
  <w:style w:type="character" w:customStyle="1" w:styleId="WW8Num48z8">
    <w:name w:val="WW8Num48z8"/>
    <w:rsid w:val="004632A5"/>
  </w:style>
  <w:style w:type="character" w:customStyle="1" w:styleId="WW8Num49z0">
    <w:name w:val="WW8Num49z0"/>
    <w:rsid w:val="004632A5"/>
    <w:rPr>
      <w:rFonts w:ascii="Arial" w:eastAsia="Arial" w:hAnsi="Arial" w:cs="Arial"/>
      <w:sz w:val="14"/>
      <w:szCs w:val="14"/>
    </w:rPr>
  </w:style>
  <w:style w:type="character" w:customStyle="1" w:styleId="WW8Num49z1">
    <w:name w:val="WW8Num49z1"/>
    <w:rsid w:val="004632A5"/>
  </w:style>
  <w:style w:type="character" w:customStyle="1" w:styleId="WW8Num49z2">
    <w:name w:val="WW8Num49z2"/>
    <w:rsid w:val="004632A5"/>
  </w:style>
  <w:style w:type="character" w:customStyle="1" w:styleId="WW8Num49z3">
    <w:name w:val="WW8Num49z3"/>
    <w:rsid w:val="004632A5"/>
  </w:style>
  <w:style w:type="character" w:customStyle="1" w:styleId="WW8Num49z4">
    <w:name w:val="WW8Num49z4"/>
    <w:rsid w:val="004632A5"/>
  </w:style>
  <w:style w:type="character" w:customStyle="1" w:styleId="WW8Num49z5">
    <w:name w:val="WW8Num49z5"/>
    <w:rsid w:val="004632A5"/>
  </w:style>
  <w:style w:type="character" w:customStyle="1" w:styleId="WW8Num49z6">
    <w:name w:val="WW8Num49z6"/>
    <w:rsid w:val="004632A5"/>
  </w:style>
  <w:style w:type="character" w:customStyle="1" w:styleId="WW8Num49z7">
    <w:name w:val="WW8Num49z7"/>
    <w:rsid w:val="004632A5"/>
  </w:style>
  <w:style w:type="character" w:customStyle="1" w:styleId="WW8Num49z8">
    <w:name w:val="WW8Num49z8"/>
    <w:rsid w:val="004632A5"/>
  </w:style>
  <w:style w:type="character" w:customStyle="1" w:styleId="WW8Num50z0">
    <w:name w:val="WW8Num50z0"/>
    <w:rsid w:val="004632A5"/>
    <w:rPr>
      <w:rFonts w:ascii="Arial" w:eastAsia="Arial" w:hAnsi="Arial" w:cs="Arial"/>
      <w:sz w:val="14"/>
      <w:szCs w:val="14"/>
    </w:rPr>
  </w:style>
  <w:style w:type="character" w:customStyle="1" w:styleId="WW8Num50z1">
    <w:name w:val="WW8Num50z1"/>
    <w:rsid w:val="004632A5"/>
  </w:style>
  <w:style w:type="character" w:customStyle="1" w:styleId="WW8Num50z2">
    <w:name w:val="WW8Num50z2"/>
    <w:rsid w:val="004632A5"/>
  </w:style>
  <w:style w:type="character" w:customStyle="1" w:styleId="WW8Num50z3">
    <w:name w:val="WW8Num50z3"/>
    <w:rsid w:val="004632A5"/>
  </w:style>
  <w:style w:type="character" w:customStyle="1" w:styleId="WW8Num50z4">
    <w:name w:val="WW8Num50z4"/>
    <w:rsid w:val="004632A5"/>
  </w:style>
  <w:style w:type="character" w:customStyle="1" w:styleId="WW8Num50z5">
    <w:name w:val="WW8Num50z5"/>
    <w:rsid w:val="004632A5"/>
  </w:style>
  <w:style w:type="character" w:customStyle="1" w:styleId="WW8Num50z6">
    <w:name w:val="WW8Num50z6"/>
    <w:rsid w:val="004632A5"/>
  </w:style>
  <w:style w:type="character" w:customStyle="1" w:styleId="WW8Num50z7">
    <w:name w:val="WW8Num50z7"/>
    <w:rsid w:val="004632A5"/>
  </w:style>
  <w:style w:type="character" w:customStyle="1" w:styleId="WW8Num50z8">
    <w:name w:val="WW8Num50z8"/>
    <w:rsid w:val="004632A5"/>
  </w:style>
  <w:style w:type="character" w:customStyle="1" w:styleId="WW8Num51z0">
    <w:name w:val="WW8Num51z0"/>
    <w:rsid w:val="004632A5"/>
  </w:style>
  <w:style w:type="character" w:customStyle="1" w:styleId="WW8Num51z1">
    <w:name w:val="WW8Num51z1"/>
    <w:rsid w:val="004632A5"/>
  </w:style>
  <w:style w:type="character" w:customStyle="1" w:styleId="WW8Num51z2">
    <w:name w:val="WW8Num51z2"/>
    <w:rsid w:val="004632A5"/>
  </w:style>
  <w:style w:type="character" w:customStyle="1" w:styleId="WW8Num51z3">
    <w:name w:val="WW8Num51z3"/>
    <w:rsid w:val="004632A5"/>
  </w:style>
  <w:style w:type="character" w:customStyle="1" w:styleId="WW8Num51z4">
    <w:name w:val="WW8Num51z4"/>
    <w:rsid w:val="004632A5"/>
  </w:style>
  <w:style w:type="character" w:customStyle="1" w:styleId="WW8Num51z5">
    <w:name w:val="WW8Num51z5"/>
    <w:rsid w:val="004632A5"/>
  </w:style>
  <w:style w:type="character" w:customStyle="1" w:styleId="WW8Num51z6">
    <w:name w:val="WW8Num51z6"/>
    <w:rsid w:val="004632A5"/>
  </w:style>
  <w:style w:type="character" w:customStyle="1" w:styleId="WW8Num51z7">
    <w:name w:val="WW8Num51z7"/>
    <w:rsid w:val="004632A5"/>
  </w:style>
  <w:style w:type="character" w:customStyle="1" w:styleId="WW8Num51z8">
    <w:name w:val="WW8Num51z8"/>
    <w:rsid w:val="004632A5"/>
  </w:style>
  <w:style w:type="character" w:customStyle="1" w:styleId="WW8Num52z0">
    <w:name w:val="WW8Num52z0"/>
    <w:rsid w:val="004632A5"/>
  </w:style>
  <w:style w:type="character" w:customStyle="1" w:styleId="WW8Num52z1">
    <w:name w:val="WW8Num52z1"/>
    <w:rsid w:val="004632A5"/>
  </w:style>
  <w:style w:type="character" w:customStyle="1" w:styleId="WW8Num52z2">
    <w:name w:val="WW8Num52z2"/>
    <w:rsid w:val="004632A5"/>
  </w:style>
  <w:style w:type="character" w:customStyle="1" w:styleId="WW8Num52z3">
    <w:name w:val="WW8Num52z3"/>
    <w:rsid w:val="004632A5"/>
  </w:style>
  <w:style w:type="character" w:customStyle="1" w:styleId="WW8Num52z4">
    <w:name w:val="WW8Num52z4"/>
    <w:rsid w:val="004632A5"/>
  </w:style>
  <w:style w:type="character" w:customStyle="1" w:styleId="WW8Num52z5">
    <w:name w:val="WW8Num52z5"/>
    <w:rsid w:val="004632A5"/>
  </w:style>
  <w:style w:type="character" w:customStyle="1" w:styleId="WW8Num52z6">
    <w:name w:val="WW8Num52z6"/>
    <w:rsid w:val="004632A5"/>
  </w:style>
  <w:style w:type="character" w:customStyle="1" w:styleId="WW8Num52z7">
    <w:name w:val="WW8Num52z7"/>
    <w:rsid w:val="004632A5"/>
  </w:style>
  <w:style w:type="character" w:customStyle="1" w:styleId="WW8Num52z8">
    <w:name w:val="WW8Num52z8"/>
    <w:rsid w:val="004632A5"/>
  </w:style>
  <w:style w:type="character" w:customStyle="1" w:styleId="WW8Num53z0">
    <w:name w:val="WW8Num53z0"/>
    <w:rsid w:val="004632A5"/>
  </w:style>
  <w:style w:type="character" w:customStyle="1" w:styleId="WW8Num53z1">
    <w:name w:val="WW8Num53z1"/>
    <w:rsid w:val="004632A5"/>
  </w:style>
  <w:style w:type="character" w:customStyle="1" w:styleId="WW8Num53z2">
    <w:name w:val="WW8Num53z2"/>
    <w:rsid w:val="004632A5"/>
  </w:style>
  <w:style w:type="character" w:customStyle="1" w:styleId="WW8Num53z3">
    <w:name w:val="WW8Num53z3"/>
    <w:rsid w:val="004632A5"/>
  </w:style>
  <w:style w:type="character" w:customStyle="1" w:styleId="WW8Num53z4">
    <w:name w:val="WW8Num53z4"/>
    <w:rsid w:val="004632A5"/>
  </w:style>
  <w:style w:type="character" w:customStyle="1" w:styleId="WW8Num53z5">
    <w:name w:val="WW8Num53z5"/>
    <w:rsid w:val="004632A5"/>
  </w:style>
  <w:style w:type="character" w:customStyle="1" w:styleId="WW8Num53z6">
    <w:name w:val="WW8Num53z6"/>
    <w:rsid w:val="004632A5"/>
  </w:style>
  <w:style w:type="character" w:customStyle="1" w:styleId="WW8Num53z7">
    <w:name w:val="WW8Num53z7"/>
    <w:rsid w:val="004632A5"/>
  </w:style>
  <w:style w:type="character" w:customStyle="1" w:styleId="WW8Num53z8">
    <w:name w:val="WW8Num53z8"/>
    <w:rsid w:val="004632A5"/>
  </w:style>
  <w:style w:type="character" w:customStyle="1" w:styleId="WW8Num54z0">
    <w:name w:val="WW8Num54z0"/>
    <w:rsid w:val="004632A5"/>
    <w:rPr>
      <w:rFonts w:ascii="Arial" w:eastAsia="Arial" w:hAnsi="Arial" w:cs="Arial"/>
      <w:color w:val="000000"/>
      <w:sz w:val="14"/>
      <w:szCs w:val="14"/>
    </w:rPr>
  </w:style>
  <w:style w:type="character" w:customStyle="1" w:styleId="WW8Num54z1">
    <w:name w:val="WW8Num54z1"/>
    <w:rsid w:val="004632A5"/>
    <w:rPr>
      <w:rFonts w:ascii="Courier New" w:eastAsia="Courier New" w:hAnsi="Courier New" w:cs="Courier New"/>
    </w:rPr>
  </w:style>
  <w:style w:type="character" w:customStyle="1" w:styleId="WW8Num54z2">
    <w:name w:val="WW8Num54z2"/>
    <w:rsid w:val="004632A5"/>
    <w:rPr>
      <w:rFonts w:ascii="Wingdings" w:eastAsia="Wingdings" w:hAnsi="Wingdings" w:cs="Wingdings"/>
    </w:rPr>
  </w:style>
  <w:style w:type="character" w:customStyle="1" w:styleId="WW8Num54z3">
    <w:name w:val="WW8Num54z3"/>
    <w:rsid w:val="004632A5"/>
    <w:rPr>
      <w:rFonts w:ascii="Symbol" w:eastAsia="Symbol" w:hAnsi="Symbol" w:cs="Symbol"/>
    </w:rPr>
  </w:style>
  <w:style w:type="character" w:customStyle="1" w:styleId="WW8Num55z0">
    <w:name w:val="WW8Num55z0"/>
    <w:rsid w:val="004632A5"/>
  </w:style>
  <w:style w:type="character" w:customStyle="1" w:styleId="WW8Num55z1">
    <w:name w:val="WW8Num55z1"/>
    <w:rsid w:val="004632A5"/>
  </w:style>
  <w:style w:type="character" w:customStyle="1" w:styleId="WW8Num55z2">
    <w:name w:val="WW8Num55z2"/>
    <w:rsid w:val="004632A5"/>
  </w:style>
  <w:style w:type="character" w:customStyle="1" w:styleId="WW8Num55z3">
    <w:name w:val="WW8Num55z3"/>
    <w:rsid w:val="004632A5"/>
  </w:style>
  <w:style w:type="character" w:customStyle="1" w:styleId="WW8Num55z4">
    <w:name w:val="WW8Num55z4"/>
    <w:rsid w:val="004632A5"/>
  </w:style>
  <w:style w:type="character" w:customStyle="1" w:styleId="WW8Num55z5">
    <w:name w:val="WW8Num55z5"/>
    <w:rsid w:val="004632A5"/>
  </w:style>
  <w:style w:type="character" w:customStyle="1" w:styleId="WW8Num55z6">
    <w:name w:val="WW8Num55z6"/>
    <w:rsid w:val="004632A5"/>
  </w:style>
  <w:style w:type="character" w:customStyle="1" w:styleId="WW8Num55z7">
    <w:name w:val="WW8Num55z7"/>
    <w:rsid w:val="004632A5"/>
  </w:style>
  <w:style w:type="character" w:customStyle="1" w:styleId="WW8Num55z8">
    <w:name w:val="WW8Num55z8"/>
    <w:rsid w:val="004632A5"/>
  </w:style>
  <w:style w:type="character" w:customStyle="1" w:styleId="WW8Num56z0">
    <w:name w:val="WW8Num56z0"/>
    <w:rsid w:val="004632A5"/>
  </w:style>
  <w:style w:type="character" w:customStyle="1" w:styleId="WW8Num56z1">
    <w:name w:val="WW8Num56z1"/>
    <w:rsid w:val="004632A5"/>
  </w:style>
  <w:style w:type="character" w:customStyle="1" w:styleId="WW8Num56z2">
    <w:name w:val="WW8Num56z2"/>
    <w:rsid w:val="004632A5"/>
  </w:style>
  <w:style w:type="character" w:customStyle="1" w:styleId="WW8Num56z3">
    <w:name w:val="WW8Num56z3"/>
    <w:rsid w:val="004632A5"/>
  </w:style>
  <w:style w:type="character" w:customStyle="1" w:styleId="WW8Num56z4">
    <w:name w:val="WW8Num56z4"/>
    <w:rsid w:val="004632A5"/>
  </w:style>
  <w:style w:type="character" w:customStyle="1" w:styleId="WW8Num56z5">
    <w:name w:val="WW8Num56z5"/>
    <w:rsid w:val="004632A5"/>
  </w:style>
  <w:style w:type="character" w:customStyle="1" w:styleId="WW8Num56z6">
    <w:name w:val="WW8Num56z6"/>
    <w:rsid w:val="004632A5"/>
  </w:style>
  <w:style w:type="character" w:customStyle="1" w:styleId="WW8Num56z7">
    <w:name w:val="WW8Num56z7"/>
    <w:rsid w:val="004632A5"/>
  </w:style>
  <w:style w:type="character" w:customStyle="1" w:styleId="WW8Num56z8">
    <w:name w:val="WW8Num56z8"/>
    <w:rsid w:val="004632A5"/>
  </w:style>
  <w:style w:type="character" w:customStyle="1" w:styleId="WW8Num57z0">
    <w:name w:val="WW8Num57z0"/>
    <w:rsid w:val="004632A5"/>
  </w:style>
  <w:style w:type="character" w:customStyle="1" w:styleId="WW8Num57z1">
    <w:name w:val="WW8Num57z1"/>
    <w:rsid w:val="004632A5"/>
  </w:style>
  <w:style w:type="character" w:customStyle="1" w:styleId="WW8Num57z2">
    <w:name w:val="WW8Num57z2"/>
    <w:rsid w:val="004632A5"/>
  </w:style>
  <w:style w:type="character" w:customStyle="1" w:styleId="WW8Num57z3">
    <w:name w:val="WW8Num57z3"/>
    <w:rsid w:val="004632A5"/>
  </w:style>
  <w:style w:type="character" w:customStyle="1" w:styleId="WW8Num57z4">
    <w:name w:val="WW8Num57z4"/>
    <w:rsid w:val="004632A5"/>
  </w:style>
  <w:style w:type="character" w:customStyle="1" w:styleId="WW8Num57z5">
    <w:name w:val="WW8Num57z5"/>
    <w:rsid w:val="004632A5"/>
  </w:style>
  <w:style w:type="character" w:customStyle="1" w:styleId="WW8Num57z6">
    <w:name w:val="WW8Num57z6"/>
    <w:rsid w:val="004632A5"/>
  </w:style>
  <w:style w:type="character" w:customStyle="1" w:styleId="WW8Num57z7">
    <w:name w:val="WW8Num57z7"/>
    <w:rsid w:val="004632A5"/>
  </w:style>
  <w:style w:type="character" w:customStyle="1" w:styleId="WW8Num57z8">
    <w:name w:val="WW8Num57z8"/>
    <w:rsid w:val="004632A5"/>
  </w:style>
  <w:style w:type="character" w:customStyle="1" w:styleId="WW8Num58z0">
    <w:name w:val="WW8Num58z0"/>
    <w:rsid w:val="004632A5"/>
    <w:rPr>
      <w:rFonts w:ascii="Arial" w:eastAsia="Arial" w:hAnsi="Arial" w:cs="Arial"/>
      <w:color w:val="000000"/>
      <w:sz w:val="14"/>
      <w:szCs w:val="14"/>
    </w:rPr>
  </w:style>
  <w:style w:type="character" w:customStyle="1" w:styleId="WW8Num58z1">
    <w:name w:val="WW8Num58z1"/>
    <w:rsid w:val="004632A5"/>
  </w:style>
  <w:style w:type="character" w:customStyle="1" w:styleId="WW8Num58z2">
    <w:name w:val="WW8Num58z2"/>
    <w:rsid w:val="004632A5"/>
  </w:style>
  <w:style w:type="character" w:customStyle="1" w:styleId="WW8Num58z3">
    <w:name w:val="WW8Num58z3"/>
    <w:rsid w:val="004632A5"/>
  </w:style>
  <w:style w:type="character" w:customStyle="1" w:styleId="WW8Num58z4">
    <w:name w:val="WW8Num58z4"/>
    <w:rsid w:val="004632A5"/>
  </w:style>
  <w:style w:type="character" w:customStyle="1" w:styleId="WW8Num58z5">
    <w:name w:val="WW8Num58z5"/>
    <w:rsid w:val="004632A5"/>
  </w:style>
  <w:style w:type="character" w:customStyle="1" w:styleId="WW8Num58z6">
    <w:name w:val="WW8Num58z6"/>
    <w:rsid w:val="004632A5"/>
  </w:style>
  <w:style w:type="character" w:customStyle="1" w:styleId="WW8Num58z7">
    <w:name w:val="WW8Num58z7"/>
    <w:rsid w:val="004632A5"/>
  </w:style>
  <w:style w:type="character" w:customStyle="1" w:styleId="WW8Num58z8">
    <w:name w:val="WW8Num58z8"/>
    <w:rsid w:val="004632A5"/>
  </w:style>
  <w:style w:type="character" w:customStyle="1" w:styleId="WW8Num59z0">
    <w:name w:val="WW8Num59z0"/>
    <w:rsid w:val="004632A5"/>
    <w:rPr>
      <w:rFonts w:ascii="Arial" w:eastAsia="Arial" w:hAnsi="Arial" w:cs="Arial"/>
      <w:color w:val="000000"/>
      <w:sz w:val="14"/>
      <w:szCs w:val="14"/>
    </w:rPr>
  </w:style>
  <w:style w:type="character" w:customStyle="1" w:styleId="WW8Num59z1">
    <w:name w:val="WW8Num59z1"/>
    <w:rsid w:val="004632A5"/>
  </w:style>
  <w:style w:type="character" w:customStyle="1" w:styleId="WW8Num59z2">
    <w:name w:val="WW8Num59z2"/>
    <w:rsid w:val="004632A5"/>
  </w:style>
  <w:style w:type="character" w:customStyle="1" w:styleId="WW8Num59z3">
    <w:name w:val="WW8Num59z3"/>
    <w:rsid w:val="004632A5"/>
  </w:style>
  <w:style w:type="character" w:customStyle="1" w:styleId="WW8Num59z4">
    <w:name w:val="WW8Num59z4"/>
    <w:rsid w:val="004632A5"/>
  </w:style>
  <w:style w:type="character" w:customStyle="1" w:styleId="WW8Num59z5">
    <w:name w:val="WW8Num59z5"/>
    <w:rsid w:val="004632A5"/>
  </w:style>
  <w:style w:type="character" w:customStyle="1" w:styleId="WW8Num59z6">
    <w:name w:val="WW8Num59z6"/>
    <w:rsid w:val="004632A5"/>
  </w:style>
  <w:style w:type="character" w:customStyle="1" w:styleId="WW8Num59z7">
    <w:name w:val="WW8Num59z7"/>
    <w:rsid w:val="004632A5"/>
  </w:style>
  <w:style w:type="character" w:customStyle="1" w:styleId="WW8Num59z8">
    <w:name w:val="WW8Num59z8"/>
    <w:rsid w:val="004632A5"/>
  </w:style>
  <w:style w:type="character" w:customStyle="1" w:styleId="WW8Num60z0">
    <w:name w:val="WW8Num60z0"/>
    <w:rsid w:val="004632A5"/>
    <w:rPr>
      <w:rFonts w:ascii="Arial" w:eastAsia="Arial" w:hAnsi="Arial" w:cs="Arial"/>
      <w:color w:val="000000"/>
      <w:sz w:val="14"/>
      <w:szCs w:val="14"/>
    </w:rPr>
  </w:style>
  <w:style w:type="character" w:customStyle="1" w:styleId="WW8Num60z1">
    <w:name w:val="WW8Num60z1"/>
    <w:rsid w:val="004632A5"/>
  </w:style>
  <w:style w:type="character" w:customStyle="1" w:styleId="WW8Num60z2">
    <w:name w:val="WW8Num60z2"/>
    <w:rsid w:val="004632A5"/>
  </w:style>
  <w:style w:type="character" w:customStyle="1" w:styleId="WW8Num60z3">
    <w:name w:val="WW8Num60z3"/>
    <w:rsid w:val="004632A5"/>
  </w:style>
  <w:style w:type="character" w:customStyle="1" w:styleId="WW8Num60z4">
    <w:name w:val="WW8Num60z4"/>
    <w:rsid w:val="004632A5"/>
  </w:style>
  <w:style w:type="character" w:customStyle="1" w:styleId="WW8Num60z5">
    <w:name w:val="WW8Num60z5"/>
    <w:rsid w:val="004632A5"/>
  </w:style>
  <w:style w:type="character" w:customStyle="1" w:styleId="WW8Num60z6">
    <w:name w:val="WW8Num60z6"/>
    <w:rsid w:val="004632A5"/>
  </w:style>
  <w:style w:type="character" w:customStyle="1" w:styleId="WW8Num60z7">
    <w:name w:val="WW8Num60z7"/>
    <w:rsid w:val="004632A5"/>
  </w:style>
  <w:style w:type="character" w:customStyle="1" w:styleId="WW8Num60z8">
    <w:name w:val="WW8Num60z8"/>
    <w:rsid w:val="004632A5"/>
  </w:style>
  <w:style w:type="character" w:customStyle="1" w:styleId="WW8Num61z0">
    <w:name w:val="WW8Num61z0"/>
    <w:rsid w:val="004632A5"/>
    <w:rPr>
      <w:rFonts w:ascii="Arial" w:eastAsia="Arial" w:hAnsi="Arial" w:cs="Arial"/>
      <w:sz w:val="15"/>
    </w:rPr>
  </w:style>
  <w:style w:type="character" w:customStyle="1" w:styleId="WW8Num61z1">
    <w:name w:val="WW8Num61z1"/>
    <w:rsid w:val="004632A5"/>
  </w:style>
  <w:style w:type="character" w:customStyle="1" w:styleId="WW8Num61z2">
    <w:name w:val="WW8Num61z2"/>
    <w:rsid w:val="004632A5"/>
  </w:style>
  <w:style w:type="character" w:customStyle="1" w:styleId="WW8Num61z3">
    <w:name w:val="WW8Num61z3"/>
    <w:rsid w:val="004632A5"/>
  </w:style>
  <w:style w:type="character" w:customStyle="1" w:styleId="WW8Num61z4">
    <w:name w:val="WW8Num61z4"/>
    <w:rsid w:val="004632A5"/>
  </w:style>
  <w:style w:type="character" w:customStyle="1" w:styleId="WW8Num61z5">
    <w:name w:val="WW8Num61z5"/>
    <w:rsid w:val="004632A5"/>
  </w:style>
  <w:style w:type="character" w:customStyle="1" w:styleId="WW8Num61z6">
    <w:name w:val="WW8Num61z6"/>
    <w:rsid w:val="004632A5"/>
  </w:style>
  <w:style w:type="character" w:customStyle="1" w:styleId="WW8Num61z7">
    <w:name w:val="WW8Num61z7"/>
    <w:rsid w:val="004632A5"/>
  </w:style>
  <w:style w:type="character" w:customStyle="1" w:styleId="WW8Num61z8">
    <w:name w:val="WW8Num61z8"/>
    <w:rsid w:val="004632A5"/>
  </w:style>
  <w:style w:type="character" w:customStyle="1" w:styleId="WW8Num62z0">
    <w:name w:val="WW8Num62z0"/>
    <w:rsid w:val="004632A5"/>
  </w:style>
  <w:style w:type="character" w:customStyle="1" w:styleId="WW8Num62z1">
    <w:name w:val="WW8Num62z1"/>
    <w:rsid w:val="004632A5"/>
  </w:style>
  <w:style w:type="character" w:customStyle="1" w:styleId="WW8Num62z2">
    <w:name w:val="WW8Num62z2"/>
    <w:rsid w:val="004632A5"/>
  </w:style>
  <w:style w:type="character" w:customStyle="1" w:styleId="WW8Num62z3">
    <w:name w:val="WW8Num62z3"/>
    <w:rsid w:val="004632A5"/>
  </w:style>
  <w:style w:type="character" w:customStyle="1" w:styleId="WW8Num62z4">
    <w:name w:val="WW8Num62z4"/>
    <w:rsid w:val="004632A5"/>
  </w:style>
  <w:style w:type="character" w:customStyle="1" w:styleId="WW8Num62z5">
    <w:name w:val="WW8Num62z5"/>
    <w:rsid w:val="004632A5"/>
  </w:style>
  <w:style w:type="character" w:customStyle="1" w:styleId="WW8Num62z6">
    <w:name w:val="WW8Num62z6"/>
    <w:rsid w:val="004632A5"/>
  </w:style>
  <w:style w:type="character" w:customStyle="1" w:styleId="WW8Num62z7">
    <w:name w:val="WW8Num62z7"/>
    <w:rsid w:val="004632A5"/>
  </w:style>
  <w:style w:type="character" w:customStyle="1" w:styleId="WW8Num62z8">
    <w:name w:val="WW8Num62z8"/>
    <w:rsid w:val="004632A5"/>
  </w:style>
  <w:style w:type="character" w:customStyle="1" w:styleId="WW8Num63z0">
    <w:name w:val="WW8Num63z0"/>
    <w:rsid w:val="004632A5"/>
    <w:rPr>
      <w:rFonts w:ascii="Arial" w:eastAsia="Arial" w:hAnsi="Arial" w:cs="Arial"/>
      <w:sz w:val="14"/>
      <w:szCs w:val="14"/>
    </w:rPr>
  </w:style>
  <w:style w:type="character" w:customStyle="1" w:styleId="WW8Num63z1">
    <w:name w:val="WW8Num63z1"/>
    <w:rsid w:val="004632A5"/>
  </w:style>
  <w:style w:type="character" w:customStyle="1" w:styleId="WW8Num63z2">
    <w:name w:val="WW8Num63z2"/>
    <w:rsid w:val="004632A5"/>
  </w:style>
  <w:style w:type="character" w:customStyle="1" w:styleId="WW8Num63z3">
    <w:name w:val="WW8Num63z3"/>
    <w:rsid w:val="004632A5"/>
  </w:style>
  <w:style w:type="character" w:customStyle="1" w:styleId="WW8Num63z4">
    <w:name w:val="WW8Num63z4"/>
    <w:rsid w:val="004632A5"/>
  </w:style>
  <w:style w:type="character" w:customStyle="1" w:styleId="WW8Num63z5">
    <w:name w:val="WW8Num63z5"/>
    <w:rsid w:val="004632A5"/>
  </w:style>
  <w:style w:type="character" w:customStyle="1" w:styleId="WW8Num63z6">
    <w:name w:val="WW8Num63z6"/>
    <w:rsid w:val="004632A5"/>
  </w:style>
  <w:style w:type="character" w:customStyle="1" w:styleId="WW8Num63z7">
    <w:name w:val="WW8Num63z7"/>
    <w:rsid w:val="004632A5"/>
  </w:style>
  <w:style w:type="character" w:customStyle="1" w:styleId="WW8Num63z8">
    <w:name w:val="WW8Num63z8"/>
    <w:rsid w:val="004632A5"/>
  </w:style>
  <w:style w:type="character" w:customStyle="1" w:styleId="WW8Num64z0">
    <w:name w:val="WW8Num64z0"/>
    <w:rsid w:val="004632A5"/>
    <w:rPr>
      <w:rFonts w:ascii="Arial" w:eastAsia="Arial" w:hAnsi="Arial" w:cs="Arial"/>
      <w:color w:val="000000"/>
      <w:sz w:val="14"/>
      <w:szCs w:val="14"/>
    </w:rPr>
  </w:style>
  <w:style w:type="character" w:customStyle="1" w:styleId="WW8Num64z1">
    <w:name w:val="WW8Num64z1"/>
    <w:rsid w:val="004632A5"/>
  </w:style>
  <w:style w:type="character" w:customStyle="1" w:styleId="WW8Num64z2">
    <w:name w:val="WW8Num64z2"/>
    <w:rsid w:val="004632A5"/>
  </w:style>
  <w:style w:type="character" w:customStyle="1" w:styleId="WW8Num64z3">
    <w:name w:val="WW8Num64z3"/>
    <w:rsid w:val="004632A5"/>
  </w:style>
  <w:style w:type="character" w:customStyle="1" w:styleId="WW8Num64z4">
    <w:name w:val="WW8Num64z4"/>
    <w:rsid w:val="004632A5"/>
  </w:style>
  <w:style w:type="character" w:customStyle="1" w:styleId="WW8Num64z5">
    <w:name w:val="WW8Num64z5"/>
    <w:rsid w:val="004632A5"/>
  </w:style>
  <w:style w:type="character" w:customStyle="1" w:styleId="WW8Num64z6">
    <w:name w:val="WW8Num64z6"/>
    <w:rsid w:val="004632A5"/>
  </w:style>
  <w:style w:type="character" w:customStyle="1" w:styleId="WW8Num64z7">
    <w:name w:val="WW8Num64z7"/>
    <w:rsid w:val="004632A5"/>
  </w:style>
  <w:style w:type="character" w:customStyle="1" w:styleId="WW8Num64z8">
    <w:name w:val="WW8Num64z8"/>
    <w:rsid w:val="004632A5"/>
  </w:style>
  <w:style w:type="character" w:customStyle="1" w:styleId="NormalBoldChar">
    <w:name w:val="NormalBold Char"/>
    <w:rsid w:val="004632A5"/>
    <w:rPr>
      <w:rFonts w:ascii="Times New Roman" w:eastAsia="Times New Roman" w:hAnsi="Times New Roman" w:cs="Times New Roman"/>
      <w:b/>
      <w:sz w:val="24"/>
      <w:lang w:bidi="it-IT"/>
    </w:rPr>
  </w:style>
  <w:style w:type="character" w:customStyle="1" w:styleId="DeltaViewInsertion">
    <w:name w:val="DeltaView Insertion"/>
    <w:rsid w:val="004632A5"/>
    <w:rPr>
      <w:b/>
      <w:i/>
      <w:spacing w:val="0"/>
    </w:rPr>
  </w:style>
  <w:style w:type="character" w:styleId="Rimandonotaapidipagina">
    <w:name w:val="footnote reference"/>
    <w:rsid w:val="004632A5"/>
    <w:rPr>
      <w:position w:val="0"/>
      <w:shd w:val="clear" w:color="auto" w:fill="FFFFFF"/>
      <w:vertAlign w:val="superscript"/>
    </w:rPr>
  </w:style>
  <w:style w:type="character" w:customStyle="1" w:styleId="Internetlink">
    <w:name w:val="Internet link"/>
    <w:rsid w:val="004632A5"/>
    <w:rPr>
      <w:color w:val="0000FF"/>
      <w:u w:val="single"/>
    </w:rPr>
  </w:style>
  <w:style w:type="character" w:customStyle="1" w:styleId="ListLabel1">
    <w:name w:val="ListLabel 1"/>
    <w:rsid w:val="004632A5"/>
    <w:rPr>
      <w:color w:val="000000"/>
    </w:rPr>
  </w:style>
  <w:style w:type="character" w:customStyle="1" w:styleId="ListLabel2">
    <w:name w:val="ListLabel 2"/>
    <w:rsid w:val="004632A5"/>
    <w:rPr>
      <w:sz w:val="16"/>
      <w:szCs w:val="16"/>
    </w:rPr>
  </w:style>
  <w:style w:type="character" w:customStyle="1" w:styleId="ListLabel3">
    <w:name w:val="ListLabel 3"/>
    <w:rsid w:val="004632A5"/>
    <w:rPr>
      <w:rFonts w:ascii="Arial" w:eastAsia="Arial" w:hAnsi="Arial" w:cs="Arial"/>
      <w:b/>
      <w:i w:val="0"/>
      <w:sz w:val="15"/>
    </w:rPr>
  </w:style>
  <w:style w:type="character" w:customStyle="1" w:styleId="ListLabel4">
    <w:name w:val="ListLabel 4"/>
    <w:rsid w:val="004632A5"/>
    <w:rPr>
      <w:i w:val="0"/>
    </w:rPr>
  </w:style>
  <w:style w:type="character" w:customStyle="1" w:styleId="ListLabel5">
    <w:name w:val="ListLabel 5"/>
    <w:rsid w:val="004632A5"/>
    <w:rPr>
      <w:rFonts w:ascii="Arial" w:eastAsia="Arial" w:hAnsi="Arial" w:cs="Arial"/>
      <w:i w:val="0"/>
      <w:sz w:val="15"/>
    </w:rPr>
  </w:style>
  <w:style w:type="character" w:customStyle="1" w:styleId="ListLabel6">
    <w:name w:val="ListLabel 6"/>
    <w:rsid w:val="004632A5"/>
    <w:rPr>
      <w:color w:val="000000"/>
    </w:rPr>
  </w:style>
  <w:style w:type="character" w:customStyle="1" w:styleId="ListLabel7">
    <w:name w:val="ListLabel 7"/>
    <w:rsid w:val="004632A5"/>
    <w:rPr>
      <w:rFonts w:eastAsia="Calibri" w:cs="Arial"/>
      <w:b w:val="0"/>
      <w:color w:val="00000A"/>
    </w:rPr>
  </w:style>
  <w:style w:type="character" w:customStyle="1" w:styleId="ListLabel8">
    <w:name w:val="ListLabel 8"/>
    <w:rsid w:val="004632A5"/>
    <w:rPr>
      <w:rFonts w:cs="Courier New"/>
    </w:rPr>
  </w:style>
  <w:style w:type="character" w:customStyle="1" w:styleId="ListLabel9">
    <w:name w:val="ListLabel 9"/>
    <w:rsid w:val="004632A5"/>
    <w:rPr>
      <w:rFonts w:cs="Courier New"/>
    </w:rPr>
  </w:style>
  <w:style w:type="character" w:customStyle="1" w:styleId="ListLabel10">
    <w:name w:val="ListLabel 10"/>
    <w:rsid w:val="004632A5"/>
    <w:rPr>
      <w:rFonts w:cs="Courier New"/>
    </w:rPr>
  </w:style>
  <w:style w:type="character" w:customStyle="1" w:styleId="ListLabel11">
    <w:name w:val="ListLabel 11"/>
    <w:rsid w:val="004632A5"/>
    <w:rPr>
      <w:rFonts w:eastAsia="Calibri" w:cs="Arial"/>
    </w:rPr>
  </w:style>
  <w:style w:type="character" w:customStyle="1" w:styleId="ListLabel12">
    <w:name w:val="ListLabel 12"/>
    <w:rsid w:val="004632A5"/>
    <w:rPr>
      <w:rFonts w:cs="Courier New"/>
    </w:rPr>
  </w:style>
  <w:style w:type="character" w:customStyle="1" w:styleId="ListLabel13">
    <w:name w:val="ListLabel 13"/>
    <w:rsid w:val="004632A5"/>
    <w:rPr>
      <w:rFonts w:cs="Courier New"/>
    </w:rPr>
  </w:style>
  <w:style w:type="character" w:customStyle="1" w:styleId="ListLabel14">
    <w:name w:val="ListLabel 14"/>
    <w:rsid w:val="004632A5"/>
    <w:rPr>
      <w:rFonts w:cs="Courier New"/>
    </w:rPr>
  </w:style>
  <w:style w:type="character" w:customStyle="1" w:styleId="ListLabel15">
    <w:name w:val="ListLabel 15"/>
    <w:rsid w:val="004632A5"/>
    <w:rPr>
      <w:rFonts w:eastAsia="Calibri" w:cs="Arial"/>
      <w:color w:val="FF0000"/>
    </w:rPr>
  </w:style>
  <w:style w:type="character" w:customStyle="1" w:styleId="ListLabel16">
    <w:name w:val="ListLabel 16"/>
    <w:rsid w:val="004632A5"/>
    <w:rPr>
      <w:rFonts w:cs="Courier New"/>
    </w:rPr>
  </w:style>
  <w:style w:type="character" w:customStyle="1" w:styleId="ListLabel17">
    <w:name w:val="ListLabel 17"/>
    <w:rsid w:val="004632A5"/>
    <w:rPr>
      <w:rFonts w:cs="Courier New"/>
    </w:rPr>
  </w:style>
  <w:style w:type="character" w:customStyle="1" w:styleId="ListLabel18">
    <w:name w:val="ListLabel 18"/>
    <w:rsid w:val="004632A5"/>
    <w:rPr>
      <w:rFonts w:cs="Courier New"/>
    </w:rPr>
  </w:style>
  <w:style w:type="character" w:customStyle="1" w:styleId="ListLabel19">
    <w:name w:val="ListLabel 19"/>
    <w:rsid w:val="004632A5"/>
    <w:rPr>
      <w:rFonts w:cs="Courier New"/>
    </w:rPr>
  </w:style>
  <w:style w:type="character" w:customStyle="1" w:styleId="ListLabel20">
    <w:name w:val="ListLabel 20"/>
    <w:rsid w:val="004632A5"/>
    <w:rPr>
      <w:rFonts w:cs="Courier New"/>
    </w:rPr>
  </w:style>
  <w:style w:type="character" w:customStyle="1" w:styleId="ListLabel21">
    <w:name w:val="ListLabel 21"/>
    <w:rsid w:val="004632A5"/>
    <w:rPr>
      <w:rFonts w:cs="Courier New"/>
    </w:rPr>
  </w:style>
  <w:style w:type="character" w:customStyle="1" w:styleId="Caratterenotaapidipagina">
    <w:name w:val="Carattere nota a piè di pagina"/>
    <w:rsid w:val="004632A5"/>
  </w:style>
  <w:style w:type="character" w:customStyle="1" w:styleId="FootnoteSymbol">
    <w:name w:val="Footnote Symbol"/>
    <w:rsid w:val="004632A5"/>
    <w:rPr>
      <w:position w:val="0"/>
      <w:vertAlign w:val="superscript"/>
    </w:rPr>
  </w:style>
  <w:style w:type="character" w:customStyle="1" w:styleId="EndnoteSymbol">
    <w:name w:val="Endnote Symbol"/>
    <w:rsid w:val="004632A5"/>
    <w:rPr>
      <w:position w:val="0"/>
      <w:vertAlign w:val="superscript"/>
    </w:rPr>
  </w:style>
  <w:style w:type="character" w:customStyle="1" w:styleId="Caratterenotadichiusura">
    <w:name w:val="Carattere nota di chiusura"/>
    <w:rsid w:val="004632A5"/>
  </w:style>
  <w:style w:type="character" w:customStyle="1" w:styleId="ListLabel22">
    <w:name w:val="ListLabel 22"/>
    <w:rsid w:val="004632A5"/>
    <w:rPr>
      <w:sz w:val="16"/>
      <w:szCs w:val="16"/>
    </w:rPr>
  </w:style>
  <w:style w:type="character" w:customStyle="1" w:styleId="ListLabel23">
    <w:name w:val="ListLabel 23"/>
    <w:rsid w:val="004632A5"/>
    <w:rPr>
      <w:rFonts w:ascii="Arial" w:eastAsia="Arial" w:hAnsi="Arial" w:cs="Symbol"/>
      <w:sz w:val="15"/>
    </w:rPr>
  </w:style>
  <w:style w:type="character" w:customStyle="1" w:styleId="ListLabel24">
    <w:name w:val="ListLabel 24"/>
    <w:rsid w:val="004632A5"/>
    <w:rPr>
      <w:rFonts w:ascii="Arial" w:eastAsia="Arial" w:hAnsi="Arial" w:cs="Arial"/>
      <w:b/>
      <w:i w:val="0"/>
      <w:sz w:val="15"/>
    </w:rPr>
  </w:style>
  <w:style w:type="character" w:customStyle="1" w:styleId="ListLabel25">
    <w:name w:val="ListLabel 25"/>
    <w:rsid w:val="004632A5"/>
    <w:rPr>
      <w:rFonts w:ascii="Arial" w:eastAsia="Arial" w:hAnsi="Arial" w:cs="Arial"/>
      <w:i w:val="0"/>
      <w:sz w:val="15"/>
    </w:rPr>
  </w:style>
  <w:style w:type="character" w:customStyle="1" w:styleId="ListLabel26">
    <w:name w:val="ListLabel 26"/>
    <w:rsid w:val="004632A5"/>
    <w:rPr>
      <w:rFonts w:ascii="Arial" w:eastAsia="Arial" w:hAnsi="Arial" w:cs="Symbol"/>
      <w:sz w:val="15"/>
    </w:rPr>
  </w:style>
  <w:style w:type="character" w:customStyle="1" w:styleId="ListLabel27">
    <w:name w:val="ListLabel 27"/>
    <w:rsid w:val="004632A5"/>
    <w:rPr>
      <w:rFonts w:ascii="Arial" w:eastAsia="Arial" w:hAnsi="Arial" w:cs="Courier New"/>
      <w:sz w:val="14"/>
    </w:rPr>
  </w:style>
  <w:style w:type="character" w:customStyle="1" w:styleId="ListLabel28">
    <w:name w:val="ListLabel 28"/>
    <w:rsid w:val="004632A5"/>
    <w:rPr>
      <w:rFonts w:cs="Courier New"/>
    </w:rPr>
  </w:style>
  <w:style w:type="character" w:customStyle="1" w:styleId="ListLabel29">
    <w:name w:val="ListLabel 29"/>
    <w:rsid w:val="004632A5"/>
    <w:rPr>
      <w:rFonts w:cs="Wingdings"/>
    </w:rPr>
  </w:style>
  <w:style w:type="character" w:customStyle="1" w:styleId="ListLabel30">
    <w:name w:val="ListLabel 30"/>
    <w:rsid w:val="004632A5"/>
    <w:rPr>
      <w:rFonts w:cs="Symbol"/>
    </w:rPr>
  </w:style>
  <w:style w:type="character" w:customStyle="1" w:styleId="ListLabel31">
    <w:name w:val="ListLabel 31"/>
    <w:rsid w:val="004632A5"/>
    <w:rPr>
      <w:rFonts w:cs="Courier New"/>
    </w:rPr>
  </w:style>
  <w:style w:type="character" w:customStyle="1" w:styleId="ListLabel32">
    <w:name w:val="ListLabel 32"/>
    <w:rsid w:val="004632A5"/>
    <w:rPr>
      <w:rFonts w:cs="Wingdings"/>
    </w:rPr>
  </w:style>
  <w:style w:type="character" w:customStyle="1" w:styleId="ListLabel33">
    <w:name w:val="ListLabel 33"/>
    <w:rsid w:val="004632A5"/>
    <w:rPr>
      <w:rFonts w:cs="Symbol"/>
    </w:rPr>
  </w:style>
  <w:style w:type="character" w:customStyle="1" w:styleId="ListLabel34">
    <w:name w:val="ListLabel 34"/>
    <w:rsid w:val="004632A5"/>
    <w:rPr>
      <w:rFonts w:cs="Courier New"/>
    </w:rPr>
  </w:style>
  <w:style w:type="character" w:customStyle="1" w:styleId="ListLabel35">
    <w:name w:val="ListLabel 35"/>
    <w:rsid w:val="004632A5"/>
    <w:rPr>
      <w:rFonts w:cs="Wingdings"/>
    </w:rPr>
  </w:style>
  <w:style w:type="character" w:customStyle="1" w:styleId="ListLabel36">
    <w:name w:val="ListLabel 36"/>
    <w:rsid w:val="004632A5"/>
    <w:rPr>
      <w:rFonts w:ascii="Arial" w:eastAsia="Arial" w:hAnsi="Arial" w:cs="Symbol"/>
      <w:sz w:val="15"/>
    </w:rPr>
  </w:style>
  <w:style w:type="character" w:customStyle="1" w:styleId="ListLabel37">
    <w:name w:val="ListLabel 37"/>
    <w:rsid w:val="004632A5"/>
    <w:rPr>
      <w:rFonts w:ascii="Arial" w:eastAsia="Arial" w:hAnsi="Arial" w:cs="Arial"/>
      <w:b/>
      <w:i w:val="0"/>
      <w:sz w:val="15"/>
    </w:rPr>
  </w:style>
  <w:style w:type="character" w:customStyle="1" w:styleId="ListLabel38">
    <w:name w:val="ListLabel 38"/>
    <w:rsid w:val="004632A5"/>
    <w:rPr>
      <w:rFonts w:ascii="Arial" w:eastAsia="Arial" w:hAnsi="Arial" w:cs="Arial"/>
      <w:i w:val="0"/>
      <w:sz w:val="15"/>
    </w:rPr>
  </w:style>
  <w:style w:type="character" w:customStyle="1" w:styleId="ListLabel39">
    <w:name w:val="ListLabel 39"/>
    <w:rsid w:val="004632A5"/>
    <w:rPr>
      <w:rFonts w:ascii="Arial" w:eastAsia="Arial" w:hAnsi="Arial" w:cs="Symbol"/>
      <w:sz w:val="15"/>
    </w:rPr>
  </w:style>
  <w:style w:type="character" w:customStyle="1" w:styleId="ListLabel40">
    <w:name w:val="ListLabel 40"/>
    <w:rsid w:val="004632A5"/>
    <w:rPr>
      <w:rFonts w:cs="Courier New"/>
      <w:sz w:val="14"/>
    </w:rPr>
  </w:style>
  <w:style w:type="character" w:customStyle="1" w:styleId="ListLabel41">
    <w:name w:val="ListLabel 41"/>
    <w:rsid w:val="004632A5"/>
    <w:rPr>
      <w:rFonts w:cs="Courier New"/>
    </w:rPr>
  </w:style>
  <w:style w:type="character" w:customStyle="1" w:styleId="ListLabel42">
    <w:name w:val="ListLabel 42"/>
    <w:rsid w:val="004632A5"/>
    <w:rPr>
      <w:rFonts w:cs="Wingdings"/>
    </w:rPr>
  </w:style>
  <w:style w:type="character" w:customStyle="1" w:styleId="ListLabel43">
    <w:name w:val="ListLabel 43"/>
    <w:rsid w:val="004632A5"/>
    <w:rPr>
      <w:rFonts w:cs="Symbol"/>
    </w:rPr>
  </w:style>
  <w:style w:type="character" w:customStyle="1" w:styleId="ListLabel44">
    <w:name w:val="ListLabel 44"/>
    <w:rsid w:val="004632A5"/>
    <w:rPr>
      <w:rFonts w:cs="Courier New"/>
    </w:rPr>
  </w:style>
  <w:style w:type="character" w:customStyle="1" w:styleId="ListLabel45">
    <w:name w:val="ListLabel 45"/>
    <w:rsid w:val="004632A5"/>
    <w:rPr>
      <w:rFonts w:cs="Wingdings"/>
    </w:rPr>
  </w:style>
  <w:style w:type="character" w:customStyle="1" w:styleId="ListLabel46">
    <w:name w:val="ListLabel 46"/>
    <w:rsid w:val="004632A5"/>
    <w:rPr>
      <w:rFonts w:cs="Symbol"/>
    </w:rPr>
  </w:style>
  <w:style w:type="character" w:customStyle="1" w:styleId="ListLabel47">
    <w:name w:val="ListLabel 47"/>
    <w:rsid w:val="004632A5"/>
    <w:rPr>
      <w:rFonts w:cs="Courier New"/>
    </w:rPr>
  </w:style>
  <w:style w:type="character" w:customStyle="1" w:styleId="ListLabel48">
    <w:name w:val="ListLabel 48"/>
    <w:rsid w:val="004632A5"/>
    <w:rPr>
      <w:rFonts w:cs="Wingdings"/>
    </w:rPr>
  </w:style>
  <w:style w:type="character" w:customStyle="1" w:styleId="ListLabel49">
    <w:name w:val="ListLabel 49"/>
    <w:rsid w:val="004632A5"/>
    <w:rPr>
      <w:rFonts w:ascii="Arial" w:eastAsia="Arial" w:hAnsi="Arial" w:cs="Symbol"/>
      <w:sz w:val="15"/>
    </w:rPr>
  </w:style>
  <w:style w:type="character" w:customStyle="1" w:styleId="ListLabel50">
    <w:name w:val="ListLabel 50"/>
    <w:rsid w:val="004632A5"/>
    <w:rPr>
      <w:rFonts w:ascii="Arial" w:eastAsia="Arial" w:hAnsi="Arial" w:cs="Arial"/>
      <w:b/>
      <w:i w:val="0"/>
      <w:sz w:val="15"/>
    </w:rPr>
  </w:style>
  <w:style w:type="character" w:customStyle="1" w:styleId="ListLabel51">
    <w:name w:val="ListLabel 51"/>
    <w:rsid w:val="004632A5"/>
    <w:rPr>
      <w:rFonts w:ascii="Arial" w:eastAsia="Arial" w:hAnsi="Arial" w:cs="Arial"/>
      <w:i w:val="0"/>
      <w:sz w:val="15"/>
    </w:rPr>
  </w:style>
  <w:style w:type="character" w:customStyle="1" w:styleId="ListLabel52">
    <w:name w:val="ListLabel 52"/>
    <w:rsid w:val="004632A5"/>
    <w:rPr>
      <w:rFonts w:ascii="Arial" w:eastAsia="Arial" w:hAnsi="Arial" w:cs="Symbol"/>
      <w:sz w:val="15"/>
    </w:rPr>
  </w:style>
  <w:style w:type="character" w:customStyle="1" w:styleId="ListLabel53">
    <w:name w:val="ListLabel 53"/>
    <w:rsid w:val="004632A5"/>
    <w:rPr>
      <w:rFonts w:cs="Courier New"/>
      <w:sz w:val="14"/>
    </w:rPr>
  </w:style>
  <w:style w:type="character" w:customStyle="1" w:styleId="ListLabel54">
    <w:name w:val="ListLabel 54"/>
    <w:rsid w:val="004632A5"/>
    <w:rPr>
      <w:rFonts w:cs="Courier New"/>
    </w:rPr>
  </w:style>
  <w:style w:type="character" w:customStyle="1" w:styleId="ListLabel55">
    <w:name w:val="ListLabel 55"/>
    <w:rsid w:val="004632A5"/>
    <w:rPr>
      <w:rFonts w:cs="Wingdings"/>
    </w:rPr>
  </w:style>
  <w:style w:type="character" w:customStyle="1" w:styleId="ListLabel56">
    <w:name w:val="ListLabel 56"/>
    <w:rsid w:val="004632A5"/>
    <w:rPr>
      <w:rFonts w:cs="Symbol"/>
    </w:rPr>
  </w:style>
  <w:style w:type="character" w:customStyle="1" w:styleId="ListLabel57">
    <w:name w:val="ListLabel 57"/>
    <w:rsid w:val="004632A5"/>
    <w:rPr>
      <w:rFonts w:cs="Courier New"/>
    </w:rPr>
  </w:style>
  <w:style w:type="character" w:customStyle="1" w:styleId="ListLabel58">
    <w:name w:val="ListLabel 58"/>
    <w:rsid w:val="004632A5"/>
    <w:rPr>
      <w:rFonts w:cs="Wingdings"/>
    </w:rPr>
  </w:style>
  <w:style w:type="character" w:customStyle="1" w:styleId="ListLabel59">
    <w:name w:val="ListLabel 59"/>
    <w:rsid w:val="004632A5"/>
    <w:rPr>
      <w:rFonts w:cs="Symbol"/>
    </w:rPr>
  </w:style>
  <w:style w:type="character" w:customStyle="1" w:styleId="ListLabel60">
    <w:name w:val="ListLabel 60"/>
    <w:rsid w:val="004632A5"/>
    <w:rPr>
      <w:rFonts w:cs="Courier New"/>
    </w:rPr>
  </w:style>
  <w:style w:type="character" w:customStyle="1" w:styleId="ListLabel61">
    <w:name w:val="ListLabel 61"/>
    <w:rsid w:val="004632A5"/>
    <w:rPr>
      <w:rFonts w:cs="Wingdings"/>
    </w:rPr>
  </w:style>
  <w:style w:type="character" w:customStyle="1" w:styleId="ListLabel62">
    <w:name w:val="ListLabel 62"/>
    <w:rsid w:val="004632A5"/>
    <w:rPr>
      <w:rFonts w:ascii="Arial" w:eastAsia="Arial" w:hAnsi="Arial" w:cs="Symbol"/>
      <w:sz w:val="15"/>
    </w:rPr>
  </w:style>
  <w:style w:type="character" w:customStyle="1" w:styleId="ListLabel63">
    <w:name w:val="ListLabel 63"/>
    <w:rsid w:val="004632A5"/>
    <w:rPr>
      <w:rFonts w:ascii="Arial" w:eastAsia="Arial" w:hAnsi="Arial" w:cs="Arial"/>
      <w:b/>
      <w:i w:val="0"/>
      <w:sz w:val="15"/>
    </w:rPr>
  </w:style>
  <w:style w:type="character" w:customStyle="1" w:styleId="ListLabel64">
    <w:name w:val="ListLabel 64"/>
    <w:rsid w:val="004632A5"/>
    <w:rPr>
      <w:rFonts w:ascii="Arial" w:eastAsia="Arial" w:hAnsi="Arial" w:cs="Arial"/>
      <w:i w:val="0"/>
      <w:sz w:val="15"/>
    </w:rPr>
  </w:style>
  <w:style w:type="character" w:customStyle="1" w:styleId="ListLabel65">
    <w:name w:val="ListLabel 65"/>
    <w:rsid w:val="004632A5"/>
    <w:rPr>
      <w:rFonts w:ascii="Arial" w:eastAsia="Arial" w:hAnsi="Arial" w:cs="Symbol"/>
      <w:sz w:val="15"/>
    </w:rPr>
  </w:style>
  <w:style w:type="character" w:customStyle="1" w:styleId="ListLabel66">
    <w:name w:val="ListLabel 66"/>
    <w:rsid w:val="004632A5"/>
    <w:rPr>
      <w:rFonts w:cs="Courier New"/>
      <w:sz w:val="14"/>
    </w:rPr>
  </w:style>
  <w:style w:type="character" w:customStyle="1" w:styleId="ListLabel67">
    <w:name w:val="ListLabel 67"/>
    <w:rsid w:val="004632A5"/>
    <w:rPr>
      <w:rFonts w:cs="Courier New"/>
    </w:rPr>
  </w:style>
  <w:style w:type="character" w:customStyle="1" w:styleId="ListLabel68">
    <w:name w:val="ListLabel 68"/>
    <w:rsid w:val="004632A5"/>
    <w:rPr>
      <w:rFonts w:cs="Wingdings"/>
    </w:rPr>
  </w:style>
  <w:style w:type="character" w:customStyle="1" w:styleId="ListLabel69">
    <w:name w:val="ListLabel 69"/>
    <w:rsid w:val="004632A5"/>
    <w:rPr>
      <w:rFonts w:cs="Symbol"/>
    </w:rPr>
  </w:style>
  <w:style w:type="character" w:customStyle="1" w:styleId="ListLabel70">
    <w:name w:val="ListLabel 70"/>
    <w:rsid w:val="004632A5"/>
    <w:rPr>
      <w:rFonts w:cs="Courier New"/>
    </w:rPr>
  </w:style>
  <w:style w:type="character" w:customStyle="1" w:styleId="ListLabel71">
    <w:name w:val="ListLabel 71"/>
    <w:rsid w:val="004632A5"/>
    <w:rPr>
      <w:rFonts w:cs="Wingdings"/>
    </w:rPr>
  </w:style>
  <w:style w:type="character" w:customStyle="1" w:styleId="ListLabel72">
    <w:name w:val="ListLabel 72"/>
    <w:rsid w:val="004632A5"/>
    <w:rPr>
      <w:rFonts w:cs="Symbol"/>
    </w:rPr>
  </w:style>
  <w:style w:type="character" w:customStyle="1" w:styleId="ListLabel73">
    <w:name w:val="ListLabel 73"/>
    <w:rsid w:val="004632A5"/>
    <w:rPr>
      <w:rFonts w:cs="Courier New"/>
    </w:rPr>
  </w:style>
  <w:style w:type="character" w:customStyle="1" w:styleId="ListLabel74">
    <w:name w:val="ListLabel 74"/>
    <w:rsid w:val="004632A5"/>
    <w:rPr>
      <w:rFonts w:cs="Wingdings"/>
    </w:rPr>
  </w:style>
  <w:style w:type="character" w:customStyle="1" w:styleId="small">
    <w:name w:val="small"/>
    <w:basedOn w:val="Carpredefinitoparagrafo"/>
    <w:rsid w:val="004632A5"/>
  </w:style>
  <w:style w:type="character" w:customStyle="1" w:styleId="TestofumettoCarattere1">
    <w:name w:val="Testo fumetto Carattere1"/>
    <w:rsid w:val="004632A5"/>
    <w:rPr>
      <w:rFonts w:ascii="Tahoma" w:eastAsia="Calibri" w:hAnsi="Tahoma" w:cs="Tahoma"/>
      <w:color w:val="00000A"/>
      <w:kern w:val="3"/>
      <w:sz w:val="16"/>
      <w:szCs w:val="16"/>
      <w:lang w:bidi="it-IT"/>
    </w:rPr>
  </w:style>
  <w:style w:type="character" w:customStyle="1" w:styleId="Footnoteanchor">
    <w:name w:val="Footnote anchor"/>
    <w:rsid w:val="004632A5"/>
    <w:rPr>
      <w:position w:val="0"/>
      <w:vertAlign w:val="superscript"/>
    </w:rPr>
  </w:style>
  <w:style w:type="character" w:customStyle="1" w:styleId="Endnoteanchor">
    <w:name w:val="Endnote anchor"/>
    <w:rsid w:val="004632A5"/>
    <w:rPr>
      <w:position w:val="0"/>
      <w:vertAlign w:val="superscript"/>
    </w:rPr>
  </w:style>
  <w:style w:type="paragraph" w:styleId="Corpotesto">
    <w:name w:val="Body Text"/>
    <w:basedOn w:val="Normale"/>
    <w:link w:val="CorpotestoCarattere"/>
    <w:rsid w:val="004632A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rsid w:val="004632A5"/>
    <w:rPr>
      <w:rFonts w:ascii="Times New Roman" w:eastAsia="Times New Roman" w:hAnsi="Times New Roman" w:cs="Times New Roman"/>
      <w:kern w:val="0"/>
      <w14:ligatures w14:val="none"/>
    </w:rPr>
  </w:style>
  <w:style w:type="character" w:styleId="Collegamentoipertestuale">
    <w:name w:val="Hyperlink"/>
    <w:basedOn w:val="Carpredefinitoparagrafo"/>
    <w:rsid w:val="004632A5"/>
    <w:rPr>
      <w:color w:val="0563C1"/>
      <w:u w:val="single"/>
    </w:rPr>
  </w:style>
  <w:style w:type="character" w:styleId="Menzionenonrisolta">
    <w:name w:val="Unresolved Mention"/>
    <w:basedOn w:val="Carpredefinitoparagrafo"/>
    <w:rsid w:val="004632A5"/>
    <w:rPr>
      <w:color w:val="605E5C"/>
      <w:shd w:val="clear" w:color="auto" w:fill="E1DFDD"/>
    </w:rPr>
  </w:style>
  <w:style w:type="paragraph" w:customStyle="1" w:styleId="Paragrafoelenco1">
    <w:name w:val="Paragrafo elenco1"/>
    <w:basedOn w:val="Normale"/>
    <w:rsid w:val="004632A5"/>
    <w:pPr>
      <w:suppressAutoHyphens/>
      <w:autoSpaceDN w:val="0"/>
      <w:spacing w:before="120" w:after="120" w:line="240" w:lineRule="auto"/>
      <w:ind w:left="720"/>
      <w:contextualSpacing/>
    </w:pPr>
    <w:rPr>
      <w:rFonts w:ascii="Times New Roman" w:eastAsia="Calibri" w:hAnsi="Times New Roman" w:cs="Times New Roman"/>
      <w:color w:val="00000A"/>
      <w:kern w:val="3"/>
      <w:sz w:val="24"/>
      <w:lang w:eastAsia="it-IT" w:bidi="it-IT"/>
      <w14:ligatures w14:val="none"/>
    </w:rPr>
  </w:style>
  <w:style w:type="numbering" w:customStyle="1" w:styleId="WW8Num1">
    <w:name w:val="WW8Num1"/>
    <w:basedOn w:val="Nessunelenco"/>
    <w:rsid w:val="004632A5"/>
    <w:pPr>
      <w:numPr>
        <w:numId w:val="1"/>
      </w:numPr>
    </w:pPr>
  </w:style>
  <w:style w:type="numbering" w:customStyle="1" w:styleId="WW8Num2">
    <w:name w:val="WW8Num2"/>
    <w:basedOn w:val="Nessunelenco"/>
    <w:rsid w:val="004632A5"/>
    <w:pPr>
      <w:numPr>
        <w:numId w:val="2"/>
      </w:numPr>
    </w:pPr>
  </w:style>
  <w:style w:type="numbering" w:customStyle="1" w:styleId="WW8Num3">
    <w:name w:val="WW8Num3"/>
    <w:basedOn w:val="Nessunelenco"/>
    <w:rsid w:val="004632A5"/>
    <w:pPr>
      <w:numPr>
        <w:numId w:val="3"/>
      </w:numPr>
    </w:pPr>
  </w:style>
  <w:style w:type="numbering" w:customStyle="1" w:styleId="WW8Num4">
    <w:name w:val="WW8Num4"/>
    <w:basedOn w:val="Nessunelenco"/>
    <w:rsid w:val="004632A5"/>
    <w:pPr>
      <w:numPr>
        <w:numId w:val="4"/>
      </w:numPr>
    </w:pPr>
  </w:style>
  <w:style w:type="numbering" w:customStyle="1" w:styleId="WW8Num5">
    <w:name w:val="WW8Num5"/>
    <w:basedOn w:val="Nessunelenco"/>
    <w:rsid w:val="004632A5"/>
    <w:pPr>
      <w:numPr>
        <w:numId w:val="5"/>
      </w:numPr>
    </w:pPr>
  </w:style>
  <w:style w:type="numbering" w:customStyle="1" w:styleId="WW8Num6">
    <w:name w:val="WW8Num6"/>
    <w:basedOn w:val="Nessunelenco"/>
    <w:rsid w:val="004632A5"/>
    <w:pPr>
      <w:numPr>
        <w:numId w:val="6"/>
      </w:numPr>
    </w:pPr>
  </w:style>
  <w:style w:type="numbering" w:customStyle="1" w:styleId="WW8Num7">
    <w:name w:val="WW8Num7"/>
    <w:basedOn w:val="Nessunelenco"/>
    <w:rsid w:val="004632A5"/>
    <w:pPr>
      <w:numPr>
        <w:numId w:val="7"/>
      </w:numPr>
    </w:pPr>
  </w:style>
  <w:style w:type="numbering" w:customStyle="1" w:styleId="WW8Num8">
    <w:name w:val="WW8Num8"/>
    <w:basedOn w:val="Nessunelenco"/>
    <w:rsid w:val="004632A5"/>
    <w:pPr>
      <w:numPr>
        <w:numId w:val="8"/>
      </w:numPr>
    </w:pPr>
  </w:style>
  <w:style w:type="numbering" w:customStyle="1" w:styleId="WW8Num9">
    <w:name w:val="WW8Num9"/>
    <w:basedOn w:val="Nessunelenco"/>
    <w:rsid w:val="004632A5"/>
    <w:pPr>
      <w:numPr>
        <w:numId w:val="9"/>
      </w:numPr>
    </w:pPr>
  </w:style>
  <w:style w:type="numbering" w:customStyle="1" w:styleId="WW8Num10">
    <w:name w:val="WW8Num10"/>
    <w:basedOn w:val="Nessunelenco"/>
    <w:rsid w:val="004632A5"/>
    <w:pPr>
      <w:numPr>
        <w:numId w:val="10"/>
      </w:numPr>
    </w:pPr>
  </w:style>
  <w:style w:type="numbering" w:customStyle="1" w:styleId="WW8Num11">
    <w:name w:val="WW8Num11"/>
    <w:basedOn w:val="Nessunelenco"/>
    <w:rsid w:val="004632A5"/>
    <w:pPr>
      <w:numPr>
        <w:numId w:val="11"/>
      </w:numPr>
    </w:pPr>
  </w:style>
  <w:style w:type="numbering" w:customStyle="1" w:styleId="WW8Num12">
    <w:name w:val="WW8Num12"/>
    <w:basedOn w:val="Nessunelenco"/>
    <w:rsid w:val="004632A5"/>
    <w:pPr>
      <w:numPr>
        <w:numId w:val="12"/>
      </w:numPr>
    </w:pPr>
  </w:style>
  <w:style w:type="numbering" w:customStyle="1" w:styleId="WW8Num13">
    <w:name w:val="WW8Num13"/>
    <w:basedOn w:val="Nessunelenco"/>
    <w:rsid w:val="004632A5"/>
    <w:pPr>
      <w:numPr>
        <w:numId w:val="13"/>
      </w:numPr>
    </w:pPr>
  </w:style>
  <w:style w:type="numbering" w:customStyle="1" w:styleId="WW8Num14">
    <w:name w:val="WW8Num14"/>
    <w:basedOn w:val="Nessunelenco"/>
    <w:rsid w:val="004632A5"/>
    <w:pPr>
      <w:numPr>
        <w:numId w:val="14"/>
      </w:numPr>
    </w:pPr>
  </w:style>
  <w:style w:type="numbering" w:customStyle="1" w:styleId="WW8Num15">
    <w:name w:val="WW8Num15"/>
    <w:basedOn w:val="Nessunelenco"/>
    <w:rsid w:val="004632A5"/>
    <w:pPr>
      <w:numPr>
        <w:numId w:val="15"/>
      </w:numPr>
    </w:pPr>
  </w:style>
  <w:style w:type="numbering" w:customStyle="1" w:styleId="WW8Num16">
    <w:name w:val="WW8Num16"/>
    <w:basedOn w:val="Nessunelenco"/>
    <w:rsid w:val="004632A5"/>
    <w:pPr>
      <w:numPr>
        <w:numId w:val="16"/>
      </w:numPr>
    </w:pPr>
  </w:style>
  <w:style w:type="numbering" w:customStyle="1" w:styleId="WW8Num17">
    <w:name w:val="WW8Num17"/>
    <w:basedOn w:val="Nessunelenco"/>
    <w:rsid w:val="004632A5"/>
    <w:pPr>
      <w:numPr>
        <w:numId w:val="17"/>
      </w:numPr>
    </w:pPr>
  </w:style>
  <w:style w:type="numbering" w:customStyle="1" w:styleId="WW8Num18">
    <w:name w:val="WW8Num18"/>
    <w:basedOn w:val="Nessunelenco"/>
    <w:rsid w:val="004632A5"/>
    <w:pPr>
      <w:numPr>
        <w:numId w:val="18"/>
      </w:numPr>
    </w:pPr>
  </w:style>
  <w:style w:type="numbering" w:customStyle="1" w:styleId="WW8Num19">
    <w:name w:val="WW8Num19"/>
    <w:basedOn w:val="Nessunelenco"/>
    <w:rsid w:val="004632A5"/>
    <w:pPr>
      <w:numPr>
        <w:numId w:val="19"/>
      </w:numPr>
    </w:pPr>
  </w:style>
  <w:style w:type="numbering" w:customStyle="1" w:styleId="WW8Num20">
    <w:name w:val="WW8Num20"/>
    <w:basedOn w:val="Nessunelenco"/>
    <w:rsid w:val="004632A5"/>
    <w:pPr>
      <w:numPr>
        <w:numId w:val="20"/>
      </w:numPr>
    </w:pPr>
  </w:style>
  <w:style w:type="numbering" w:customStyle="1" w:styleId="WW8Num21">
    <w:name w:val="WW8Num21"/>
    <w:basedOn w:val="Nessunelenco"/>
    <w:rsid w:val="004632A5"/>
    <w:pPr>
      <w:numPr>
        <w:numId w:val="21"/>
      </w:numPr>
    </w:pPr>
  </w:style>
  <w:style w:type="numbering" w:customStyle="1" w:styleId="WW8Num22">
    <w:name w:val="WW8Num22"/>
    <w:basedOn w:val="Nessunelenco"/>
    <w:rsid w:val="004632A5"/>
    <w:pPr>
      <w:numPr>
        <w:numId w:val="22"/>
      </w:numPr>
    </w:pPr>
  </w:style>
  <w:style w:type="numbering" w:customStyle="1" w:styleId="WW8Num23">
    <w:name w:val="WW8Num23"/>
    <w:basedOn w:val="Nessunelenco"/>
    <w:rsid w:val="004632A5"/>
    <w:pPr>
      <w:numPr>
        <w:numId w:val="23"/>
      </w:numPr>
    </w:pPr>
  </w:style>
  <w:style w:type="numbering" w:customStyle="1" w:styleId="WW8Num24">
    <w:name w:val="WW8Num24"/>
    <w:basedOn w:val="Nessunelenco"/>
    <w:rsid w:val="004632A5"/>
    <w:pPr>
      <w:numPr>
        <w:numId w:val="24"/>
      </w:numPr>
    </w:pPr>
  </w:style>
  <w:style w:type="numbering" w:customStyle="1" w:styleId="WW8Num25">
    <w:name w:val="WW8Num25"/>
    <w:basedOn w:val="Nessunelenco"/>
    <w:rsid w:val="004632A5"/>
    <w:pPr>
      <w:numPr>
        <w:numId w:val="25"/>
      </w:numPr>
    </w:pPr>
  </w:style>
  <w:style w:type="numbering" w:customStyle="1" w:styleId="WW8Num26">
    <w:name w:val="WW8Num26"/>
    <w:basedOn w:val="Nessunelenco"/>
    <w:rsid w:val="004632A5"/>
    <w:pPr>
      <w:numPr>
        <w:numId w:val="26"/>
      </w:numPr>
    </w:pPr>
  </w:style>
  <w:style w:type="numbering" w:customStyle="1" w:styleId="WW8Num27">
    <w:name w:val="WW8Num27"/>
    <w:basedOn w:val="Nessunelenco"/>
    <w:rsid w:val="004632A5"/>
    <w:pPr>
      <w:numPr>
        <w:numId w:val="27"/>
      </w:numPr>
    </w:pPr>
  </w:style>
  <w:style w:type="numbering" w:customStyle="1" w:styleId="WW8Num28">
    <w:name w:val="WW8Num28"/>
    <w:basedOn w:val="Nessunelenco"/>
    <w:rsid w:val="004632A5"/>
    <w:pPr>
      <w:numPr>
        <w:numId w:val="28"/>
      </w:numPr>
    </w:pPr>
  </w:style>
  <w:style w:type="numbering" w:customStyle="1" w:styleId="WW8Num29">
    <w:name w:val="WW8Num29"/>
    <w:basedOn w:val="Nessunelenco"/>
    <w:rsid w:val="004632A5"/>
    <w:pPr>
      <w:numPr>
        <w:numId w:val="29"/>
      </w:numPr>
    </w:pPr>
  </w:style>
  <w:style w:type="numbering" w:customStyle="1" w:styleId="WW8Num30">
    <w:name w:val="WW8Num30"/>
    <w:basedOn w:val="Nessunelenco"/>
    <w:rsid w:val="004632A5"/>
    <w:pPr>
      <w:numPr>
        <w:numId w:val="30"/>
      </w:numPr>
    </w:pPr>
  </w:style>
  <w:style w:type="numbering" w:customStyle="1" w:styleId="WW8Num31">
    <w:name w:val="WW8Num31"/>
    <w:basedOn w:val="Nessunelenco"/>
    <w:rsid w:val="004632A5"/>
    <w:pPr>
      <w:numPr>
        <w:numId w:val="31"/>
      </w:numPr>
    </w:pPr>
  </w:style>
  <w:style w:type="numbering" w:customStyle="1" w:styleId="WW8Num32">
    <w:name w:val="WW8Num32"/>
    <w:basedOn w:val="Nessunelenco"/>
    <w:rsid w:val="004632A5"/>
    <w:pPr>
      <w:numPr>
        <w:numId w:val="32"/>
      </w:numPr>
    </w:pPr>
  </w:style>
  <w:style w:type="numbering" w:customStyle="1" w:styleId="WW8Num33">
    <w:name w:val="WW8Num33"/>
    <w:basedOn w:val="Nessunelenco"/>
    <w:rsid w:val="004632A5"/>
    <w:pPr>
      <w:numPr>
        <w:numId w:val="33"/>
      </w:numPr>
    </w:pPr>
  </w:style>
  <w:style w:type="numbering" w:customStyle="1" w:styleId="WW8Num34">
    <w:name w:val="WW8Num34"/>
    <w:basedOn w:val="Nessunelenco"/>
    <w:rsid w:val="004632A5"/>
    <w:pPr>
      <w:numPr>
        <w:numId w:val="34"/>
      </w:numPr>
    </w:pPr>
  </w:style>
  <w:style w:type="numbering" w:customStyle="1" w:styleId="WW8Num35">
    <w:name w:val="WW8Num35"/>
    <w:basedOn w:val="Nessunelenco"/>
    <w:rsid w:val="004632A5"/>
    <w:pPr>
      <w:numPr>
        <w:numId w:val="35"/>
      </w:numPr>
    </w:pPr>
  </w:style>
  <w:style w:type="numbering" w:customStyle="1" w:styleId="WW8Num36">
    <w:name w:val="WW8Num36"/>
    <w:basedOn w:val="Nessunelenco"/>
    <w:rsid w:val="004632A5"/>
    <w:pPr>
      <w:numPr>
        <w:numId w:val="36"/>
      </w:numPr>
    </w:pPr>
  </w:style>
  <w:style w:type="numbering" w:customStyle="1" w:styleId="WW8Num37">
    <w:name w:val="WW8Num37"/>
    <w:basedOn w:val="Nessunelenco"/>
    <w:rsid w:val="004632A5"/>
    <w:pPr>
      <w:numPr>
        <w:numId w:val="37"/>
      </w:numPr>
    </w:pPr>
  </w:style>
  <w:style w:type="numbering" w:customStyle="1" w:styleId="WW8Num38">
    <w:name w:val="WW8Num38"/>
    <w:basedOn w:val="Nessunelenco"/>
    <w:rsid w:val="004632A5"/>
    <w:pPr>
      <w:numPr>
        <w:numId w:val="38"/>
      </w:numPr>
    </w:pPr>
  </w:style>
  <w:style w:type="numbering" w:customStyle="1" w:styleId="WW8Num39">
    <w:name w:val="WW8Num39"/>
    <w:basedOn w:val="Nessunelenco"/>
    <w:rsid w:val="004632A5"/>
    <w:pPr>
      <w:numPr>
        <w:numId w:val="39"/>
      </w:numPr>
    </w:pPr>
  </w:style>
  <w:style w:type="numbering" w:customStyle="1" w:styleId="WW8Num40">
    <w:name w:val="WW8Num40"/>
    <w:basedOn w:val="Nessunelenco"/>
    <w:rsid w:val="004632A5"/>
    <w:pPr>
      <w:numPr>
        <w:numId w:val="40"/>
      </w:numPr>
    </w:pPr>
  </w:style>
  <w:style w:type="numbering" w:customStyle="1" w:styleId="WW8Num41">
    <w:name w:val="WW8Num41"/>
    <w:basedOn w:val="Nessunelenco"/>
    <w:rsid w:val="004632A5"/>
    <w:pPr>
      <w:numPr>
        <w:numId w:val="41"/>
      </w:numPr>
    </w:pPr>
  </w:style>
  <w:style w:type="numbering" w:customStyle="1" w:styleId="WW8Num42">
    <w:name w:val="WW8Num42"/>
    <w:basedOn w:val="Nessunelenco"/>
    <w:rsid w:val="004632A5"/>
    <w:pPr>
      <w:numPr>
        <w:numId w:val="42"/>
      </w:numPr>
    </w:pPr>
  </w:style>
  <w:style w:type="numbering" w:customStyle="1" w:styleId="WW8Num43">
    <w:name w:val="WW8Num43"/>
    <w:basedOn w:val="Nessunelenco"/>
    <w:rsid w:val="004632A5"/>
    <w:pPr>
      <w:numPr>
        <w:numId w:val="43"/>
      </w:numPr>
    </w:pPr>
  </w:style>
  <w:style w:type="numbering" w:customStyle="1" w:styleId="WW8Num44">
    <w:name w:val="WW8Num44"/>
    <w:basedOn w:val="Nessunelenco"/>
    <w:rsid w:val="004632A5"/>
    <w:pPr>
      <w:numPr>
        <w:numId w:val="44"/>
      </w:numPr>
    </w:pPr>
  </w:style>
  <w:style w:type="character" w:styleId="Collegamentovisitato">
    <w:name w:val="FollowedHyperlink"/>
    <w:basedOn w:val="Carpredefinitoparagrafo"/>
    <w:uiPriority w:val="99"/>
    <w:semiHidden/>
    <w:unhideWhenUsed/>
    <w:rsid w:val="00463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zzanti@comune.camponellelb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6349</Words>
  <Characters>36195</Characters>
  <Application>Microsoft Office Word</Application>
  <DocSecurity>0</DocSecurity>
  <Lines>301</Lines>
  <Paragraphs>84</Paragraphs>
  <ScaleCrop>false</ScaleCrop>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Mazzanti</dc:creator>
  <cp:keywords/>
  <dc:description/>
  <cp:lastModifiedBy>Agnese Mazzanti</cp:lastModifiedBy>
  <cp:revision>1</cp:revision>
  <dcterms:created xsi:type="dcterms:W3CDTF">2025-06-06T16:23:00Z</dcterms:created>
  <dcterms:modified xsi:type="dcterms:W3CDTF">2025-06-06T16:25:00Z</dcterms:modified>
</cp:coreProperties>
</file>