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48" w:rsidRPr="00640748" w:rsidRDefault="00640748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All.A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Alla Soprintendenza Archivistica per la Toscana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Via de’ Ginori 7 50123 - FIRENZE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Fax: 055/2711142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="002B56A8" w:rsidRPr="00B163D0">
          <w:rPr>
            <w:rStyle w:val="Collegamentoipertestuale"/>
            <w:rFonts w:ascii="Times New Roman" w:hAnsi="Times New Roman" w:cs="Times New Roman"/>
            <w:sz w:val="20"/>
            <w:szCs w:val="20"/>
          </w:rPr>
          <w:t>sa-tos@beniculturali.it</w:t>
        </w:r>
      </w:hyperlink>
    </w:p>
    <w:p w:rsidR="002B56A8" w:rsidRDefault="002B56A8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</w:t>
      </w:r>
      <w:proofErr w:type="gramStart"/>
      <w:r>
        <w:rPr>
          <w:rFonts w:ascii="Times New Roman" w:hAnsi="Times New Roman" w:cs="Times New Roman"/>
          <w:sz w:val="20"/>
          <w:szCs w:val="20"/>
        </w:rPr>
        <w:t>a(</w:t>
      </w:r>
      <w:proofErr w:type="gramEnd"/>
      <w:r>
        <w:rPr>
          <w:rFonts w:ascii="Times New Roman" w:hAnsi="Times New Roman" w:cs="Times New Roman"/>
          <w:sz w:val="20"/>
          <w:szCs w:val="20"/>
        </w:rPr>
        <w:t>cognome e nome) ________________________________________________________________________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nato/a a________________________________________il_____________________nazionalità ______________________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 in ________________________________________via__________________________________________n._____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 recapito attuale in _______________________________via__________________________________________n._____</w:t>
      </w:r>
    </w:p>
    <w:p w:rsidR="001C0BF1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tel._________________e-mail _________________________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professione__________________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doc. di identità: tipo____________________n.__________________rilasciato il___________da________________________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N.B.: allegare copia fronte e retro del documento di riconoscimento</w:t>
      </w:r>
    </w:p>
    <w:p w:rsidR="001C0BF1" w:rsidRDefault="001C0BF1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 DI CONSULTARE IL SEGUENTE ARCHIVIO PUBBLICO</w:t>
      </w:r>
    </w:p>
    <w:p w:rsidR="001C0BF1" w:rsidRDefault="001C0BF1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F8D" w:rsidRPr="001C0BF1" w:rsidRDefault="00176F8D" w:rsidP="001C0BF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0BF1">
        <w:rPr>
          <w:rFonts w:ascii="Times New Roman" w:hAnsi="Times New Roman" w:cs="Times New Roman"/>
          <w:sz w:val="20"/>
          <w:szCs w:val="20"/>
        </w:rPr>
        <w:t>– ARCHIVIO DELL’ISTITUTO/ENTE (denominazione e indirizzo) ____________________________________________</w:t>
      </w:r>
    </w:p>
    <w:p w:rsidR="001C0BF1" w:rsidRPr="001C0BF1" w:rsidRDefault="001C0BF1" w:rsidP="001C0BF1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F8D" w:rsidRDefault="001C0BF1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76F8D">
        <w:rPr>
          <w:rFonts w:ascii="Times New Roman" w:hAnsi="Times New Roman" w:cs="Times New Roman"/>
          <w:sz w:val="20"/>
          <w:szCs w:val="20"/>
        </w:rPr>
        <w:t>B) – ARCHIVIO DEL COMUNE</w:t>
      </w:r>
      <w:r>
        <w:rPr>
          <w:rFonts w:ascii="Times New Roman" w:hAnsi="Times New Roman" w:cs="Times New Roman"/>
          <w:sz w:val="20"/>
          <w:szCs w:val="20"/>
        </w:rPr>
        <w:t xml:space="preserve"> DI   _________</w:t>
      </w:r>
      <w:r w:rsidR="00176F8D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1C0BF1" w:rsidRDefault="001C0BF1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Oggetto della ricerca: ____________________________________________________________________________________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Epoca dei documenti: ____________________________________________________________________________________</w:t>
      </w:r>
    </w:p>
    <w:p w:rsidR="001C0BF1" w:rsidRDefault="001C0BF1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Motivo della ricerca: (ragioni di studio, tesi di laurea, ricerche di seminario </w:t>
      </w:r>
      <w:proofErr w:type="gramStart"/>
      <w:r>
        <w:rPr>
          <w:rFonts w:ascii="Times New Roman" w:hAnsi="Times New Roman" w:cs="Times New Roman"/>
          <w:sz w:val="20"/>
          <w:szCs w:val="20"/>
        </w:rPr>
        <w:t>etc.)_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1C0BF1" w:rsidRDefault="001C0BF1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0BF1" w:rsidRDefault="001C0BF1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dichiara di non essere stato escluso dalle sale di lettura di archivi e biblioteche.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richiedente ha la responsabilità penale e civile per reati o danni derivanti a persone e ad enti dalla diffusione delle notizie di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carattere riservato contenute nei documenti consultati, in particolare il richiedente si impegna a rispettare le regole e le condizioni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previste dal “Codice di deontologia e di buona condotta per i trattamenti di dati personali per scopi storici” allegato al “Codice in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 di protezione dei dati personali” (</w:t>
      </w:r>
      <w:proofErr w:type="spellStart"/>
      <w:r>
        <w:rPr>
          <w:rFonts w:ascii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30 giugno 2003, n. 196) a tutela dei diritti, delle libertà fondamentali e della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dignità delle persone interessate.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si impegna inoltre a fare pervenire alla Soprintendenza Archivistica per la Toscana e al possessore/detentore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dell’archivio, copia della tesi di laurea o dottorato ed eventuali pubblicazioni per le quali si sia fatto uso della documentazione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consultata.</w:t>
      </w:r>
    </w:p>
    <w:p w:rsidR="00176F8D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Desidera che la risposta venga spedita Desidera ritirarla presso la Soprintendenza</w:t>
      </w:r>
    </w:p>
    <w:p w:rsidR="00557FAD" w:rsidRDefault="00557FA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7FAD" w:rsidRDefault="00640748" w:rsidP="00640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data__________          Firma ------------------------------------</w:t>
      </w:r>
    </w:p>
    <w:p w:rsidR="00176F8D" w:rsidRPr="002B56A8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B56A8">
        <w:rPr>
          <w:rFonts w:ascii="Times New Roman" w:hAnsi="Times New Roman" w:cs="Times New Roman"/>
          <w:b/>
          <w:bCs/>
          <w:sz w:val="18"/>
          <w:szCs w:val="18"/>
        </w:rPr>
        <w:t>Informazioni circa il trattamento dei dati personali</w:t>
      </w:r>
    </w:p>
    <w:p w:rsidR="00176F8D" w:rsidRPr="002B56A8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B56A8">
        <w:rPr>
          <w:rFonts w:ascii="Times New Roman" w:hAnsi="Times New Roman" w:cs="Times New Roman"/>
          <w:i/>
          <w:iCs/>
          <w:sz w:val="18"/>
          <w:szCs w:val="18"/>
        </w:rPr>
        <w:t>Ai sensi del D. Lgs. 30 giugno 2003 n. 196, si rende noto che i dati personali sono trattati nell’ambito dell’attività istituzionale</w:t>
      </w:r>
    </w:p>
    <w:p w:rsidR="00176F8D" w:rsidRPr="002B56A8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B56A8">
        <w:rPr>
          <w:rFonts w:ascii="Times New Roman" w:hAnsi="Times New Roman" w:cs="Times New Roman"/>
          <w:i/>
          <w:iCs/>
          <w:sz w:val="18"/>
          <w:szCs w:val="18"/>
        </w:rPr>
        <w:t>concernente la vigilanza sugli archivi pubblici e privati presenti nel territorio di competenza e che in relazione alle indicate</w:t>
      </w:r>
    </w:p>
    <w:p w:rsidR="00176F8D" w:rsidRPr="002B56A8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B56A8">
        <w:rPr>
          <w:rFonts w:ascii="Times New Roman" w:hAnsi="Times New Roman" w:cs="Times New Roman"/>
          <w:i/>
          <w:iCs/>
          <w:sz w:val="18"/>
          <w:szCs w:val="18"/>
        </w:rPr>
        <w:t>finalità, il trattamento di dati personali avviene mediante elaborazioni manuali e strumenti informatici con logiche strettamente</w:t>
      </w:r>
    </w:p>
    <w:p w:rsidR="00176F8D" w:rsidRPr="002B56A8" w:rsidRDefault="00176F8D" w:rsidP="00176F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2B56A8">
        <w:rPr>
          <w:rFonts w:ascii="Times New Roman" w:hAnsi="Times New Roman" w:cs="Times New Roman"/>
          <w:i/>
          <w:iCs/>
          <w:sz w:val="18"/>
          <w:szCs w:val="18"/>
        </w:rPr>
        <w:t>correlate alle finalità stesse ed in modo da garantire la sicurezza e la riservatezza dei medesimi.</w:t>
      </w:r>
    </w:p>
    <w:p w:rsidR="00B742F2" w:rsidRDefault="00176F8D" w:rsidP="00176F8D">
      <w:r w:rsidRPr="002B56A8">
        <w:rPr>
          <w:rFonts w:ascii="Times New Roman" w:hAnsi="Times New Roman" w:cs="Times New Roman"/>
          <w:b/>
          <w:bCs/>
          <w:sz w:val="18"/>
          <w:szCs w:val="18"/>
        </w:rPr>
        <w:t>Il presente modulo deve essere compilato IN STAMPAT</w:t>
      </w:r>
      <w:r>
        <w:rPr>
          <w:rFonts w:ascii="Times New Roman" w:hAnsi="Times New Roman" w:cs="Times New Roman"/>
          <w:b/>
          <w:bCs/>
          <w:sz w:val="20"/>
          <w:szCs w:val="20"/>
        </w:rPr>
        <w:t>ELLO in ogni sua parte pena il rigetto della domanda</w:t>
      </w:r>
    </w:p>
    <w:sectPr w:rsidR="00B742F2" w:rsidSect="00B74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67090"/>
    <w:multiLevelType w:val="hybridMultilevel"/>
    <w:tmpl w:val="9006D37A"/>
    <w:lvl w:ilvl="0" w:tplc="48CE9C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8D"/>
    <w:rsid w:val="00176F8D"/>
    <w:rsid w:val="001C0BF1"/>
    <w:rsid w:val="002B56A8"/>
    <w:rsid w:val="00474E2C"/>
    <w:rsid w:val="00557FAD"/>
    <w:rsid w:val="005F34D6"/>
    <w:rsid w:val="00640748"/>
    <w:rsid w:val="00A04536"/>
    <w:rsid w:val="00B742F2"/>
    <w:rsid w:val="00CC3C3B"/>
    <w:rsid w:val="00D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52F81-824B-46A0-A6C6-5BFC2CBE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42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56A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C0B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-tos@benicultura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2731</Characters>
  <Application>Microsoft Office Word</Application>
  <DocSecurity>4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Sandra Landi</cp:lastModifiedBy>
  <cp:revision>2</cp:revision>
  <dcterms:created xsi:type="dcterms:W3CDTF">2020-08-18T09:31:00Z</dcterms:created>
  <dcterms:modified xsi:type="dcterms:W3CDTF">2020-08-18T09:31:00Z</dcterms:modified>
</cp:coreProperties>
</file>